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7"/>
        <w:ind w:left="0" w:right="224" w:firstLine="0"/>
        <w:jc w:val="center"/>
        <w:rPr>
          <w:rFonts w:ascii="Cambria" w:hAnsi="Cambria"/>
          <w:sz w:val="24"/>
        </w:rPr>
      </w:pPr>
      <w:bookmarkStart w:name="001_006_NA4_2015 Principi.pdf" w:id="1"/>
      <w:bookmarkEnd w:id="1"/>
      <w:r>
        <w:rPr/>
      </w:r>
      <w:r>
        <w:rPr>
          <w:rFonts w:ascii="Cambria" w:hAnsi="Cambria"/>
          <w:color w:val="231F20"/>
          <w:w w:val="125"/>
          <w:sz w:val="24"/>
        </w:rPr>
        <w:t>anno</w:t>
      </w:r>
      <w:r>
        <w:rPr>
          <w:rFonts w:ascii="Cambria" w:hAnsi="Cambria"/>
          <w:color w:val="231F20"/>
          <w:spacing w:val="56"/>
          <w:w w:val="125"/>
          <w:sz w:val="24"/>
        </w:rPr>
        <w:t> </w:t>
      </w:r>
      <w:r>
        <w:rPr>
          <w:rFonts w:ascii="Cambria" w:hAnsi="Cambria"/>
          <w:color w:val="231F20"/>
          <w:w w:val="120"/>
          <w:sz w:val="24"/>
        </w:rPr>
        <w:t>150°</w:t>
      </w:r>
    </w:p>
    <w:p>
      <w:pPr>
        <w:pStyle w:val="BodyText"/>
        <w:rPr>
          <w:rFonts w:ascii="Cambria"/>
          <w:sz w:val="24"/>
        </w:rPr>
      </w:pPr>
    </w:p>
    <w:p>
      <w:pPr>
        <w:pStyle w:val="BodyText"/>
        <w:rPr>
          <w:rFonts w:ascii="Cambria"/>
          <w:sz w:val="24"/>
        </w:rPr>
      </w:pPr>
    </w:p>
    <w:p>
      <w:pPr>
        <w:pStyle w:val="BodyText"/>
        <w:rPr>
          <w:rFonts w:ascii="Cambria"/>
          <w:sz w:val="24"/>
        </w:rPr>
      </w:pPr>
    </w:p>
    <w:p>
      <w:pPr>
        <w:pStyle w:val="BodyText"/>
        <w:rPr>
          <w:rFonts w:ascii="Cambria"/>
          <w:sz w:val="24"/>
        </w:rPr>
      </w:pPr>
    </w:p>
    <w:p>
      <w:pPr>
        <w:pStyle w:val="BodyText"/>
        <w:spacing w:before="9"/>
        <w:rPr>
          <w:rFonts w:ascii="Cambria"/>
          <w:sz w:val="26"/>
        </w:rPr>
      </w:pPr>
    </w:p>
    <w:p>
      <w:pPr>
        <w:tabs>
          <w:tab w:pos="2354" w:val="left" w:leader="none"/>
        </w:tabs>
        <w:spacing w:before="0"/>
        <w:ind w:left="0" w:right="224" w:firstLine="0"/>
        <w:jc w:val="center"/>
        <w:rPr>
          <w:rFonts w:ascii="Palatino Linotype"/>
          <w:b/>
          <w:sz w:val="56"/>
        </w:rPr>
      </w:pPr>
      <w:r>
        <w:rPr>
          <w:rFonts w:ascii="Palatino Linotype"/>
          <w:b/>
          <w:color w:val="231F20"/>
          <w:spacing w:val="-11"/>
          <w:w w:val="135"/>
          <w:sz w:val="56"/>
        </w:rPr>
        <w:t>Nuova</w:t>
        <w:tab/>
      </w:r>
      <w:r>
        <w:rPr>
          <w:rFonts w:ascii="Palatino Linotype"/>
          <w:b/>
          <w:color w:val="231F20"/>
          <w:w w:val="135"/>
          <w:sz w:val="56"/>
        </w:rPr>
        <w:t>aNtologia</w:t>
      </w:r>
    </w:p>
    <w:p>
      <w:pPr>
        <w:spacing w:before="224"/>
        <w:ind w:left="0" w:right="224" w:firstLine="0"/>
        <w:jc w:val="center"/>
        <w:rPr>
          <w:rFonts w:ascii="Cambria"/>
          <w:sz w:val="20"/>
        </w:rPr>
      </w:pPr>
      <w:r>
        <w:rPr>
          <w:rFonts w:ascii="Cambria"/>
          <w:color w:val="231F20"/>
          <w:sz w:val="20"/>
        </w:rPr>
        <w:t>Rivista   di   lettere,   scienze   ed arti</w:t>
      </w:r>
    </w:p>
    <w:p>
      <w:pPr>
        <w:pStyle w:val="BodyText"/>
        <w:rPr>
          <w:rFonts w:ascii="Cambria"/>
          <w:sz w:val="20"/>
        </w:rPr>
      </w:pPr>
    </w:p>
    <w:p>
      <w:pPr>
        <w:pStyle w:val="BodyText"/>
        <w:spacing w:before="6"/>
        <w:rPr>
          <w:rFonts w:ascii="Cambria"/>
          <w:sz w:val="26"/>
        </w:rPr>
      </w:pPr>
    </w:p>
    <w:p>
      <w:pPr>
        <w:spacing w:before="0"/>
        <w:ind w:left="0" w:right="224" w:firstLine="0"/>
        <w:jc w:val="center"/>
        <w:rPr>
          <w:rFonts w:ascii="Cambria"/>
          <w:sz w:val="20"/>
        </w:rPr>
      </w:pPr>
      <w:r>
        <w:rPr>
          <w:rFonts w:ascii="Cambria"/>
          <w:color w:val="231F20"/>
          <w:sz w:val="20"/>
        </w:rPr>
        <w:t>Serie   trimestrale  fondata da</w:t>
      </w:r>
    </w:p>
    <w:p>
      <w:pPr>
        <w:pStyle w:val="BodyText"/>
        <w:spacing w:before="160"/>
        <w:ind w:right="224"/>
        <w:jc w:val="center"/>
        <w:rPr>
          <w:rFonts w:ascii="Cambria"/>
        </w:rPr>
      </w:pPr>
      <w:r>
        <w:rPr>
          <w:rFonts w:ascii="Cambria"/>
          <w:color w:val="231F20"/>
          <w:w w:val="140"/>
        </w:rPr>
        <w:t>Giovanni Spadolini</w:t>
      </w:r>
    </w:p>
    <w:p>
      <w:pPr>
        <w:pStyle w:val="BodyText"/>
        <w:rPr>
          <w:rFonts w:ascii="Cambria"/>
        </w:rPr>
      </w:pPr>
    </w:p>
    <w:p>
      <w:pPr>
        <w:pStyle w:val="BodyText"/>
        <w:rPr>
          <w:rFonts w:ascii="Cambria"/>
        </w:rPr>
      </w:pPr>
    </w:p>
    <w:p>
      <w:pPr>
        <w:pStyle w:val="BodyText"/>
        <w:rPr>
          <w:rFonts w:ascii="Cambria"/>
        </w:rPr>
      </w:pPr>
    </w:p>
    <w:p>
      <w:pPr>
        <w:pStyle w:val="BodyText"/>
        <w:spacing w:before="5"/>
        <w:rPr>
          <w:rFonts w:ascii="Cambria"/>
          <w:sz w:val="24"/>
        </w:rPr>
      </w:pPr>
    </w:p>
    <w:p>
      <w:pPr>
        <w:spacing w:before="0"/>
        <w:ind w:left="0" w:right="224" w:firstLine="0"/>
        <w:jc w:val="center"/>
        <w:rPr>
          <w:i/>
          <w:sz w:val="21"/>
        </w:rPr>
      </w:pPr>
      <w:r>
        <w:rPr>
          <w:i/>
          <w:color w:val="231F20"/>
          <w:w w:val="95"/>
          <w:sz w:val="23"/>
        </w:rPr>
        <w:t>Ottobre-Dicembre  </w:t>
      </w:r>
      <w:r>
        <w:rPr>
          <w:i/>
          <w:color w:val="231F20"/>
          <w:w w:val="95"/>
          <w:sz w:val="21"/>
        </w:rPr>
        <w:t>2015</w:t>
      </w:r>
    </w:p>
    <w:p>
      <w:pPr>
        <w:pStyle w:val="BodyText"/>
        <w:rPr>
          <w:i/>
          <w:sz w:val="25"/>
        </w:rPr>
      </w:pPr>
    </w:p>
    <w:p>
      <w:pPr>
        <w:pStyle w:val="Heading1"/>
        <w:ind w:right="224"/>
        <w:jc w:val="center"/>
        <w:rPr>
          <w:i/>
        </w:rPr>
      </w:pPr>
      <w:r>
        <w:rPr>
          <w:i/>
          <w:color w:val="231F20"/>
        </w:rPr>
        <w:t>Vol.  615°  -  Fasc.  2276</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6"/>
        <w:rPr>
          <w:i/>
          <w:sz w:val="28"/>
        </w:rPr>
      </w:pPr>
    </w:p>
    <w:p>
      <w:pPr>
        <w:tabs>
          <w:tab w:pos="3541" w:val="left" w:leader="none"/>
        </w:tabs>
        <w:spacing w:before="38"/>
        <w:ind w:left="2135" w:right="0" w:firstLine="0"/>
        <w:jc w:val="left"/>
        <w:rPr>
          <w:rFonts w:ascii="Cambria"/>
          <w:sz w:val="40"/>
        </w:rPr>
      </w:pPr>
      <w:r>
        <w:rPr/>
        <w:pict>
          <v:group style="position:absolute;margin-left:203.833206pt;margin-top:-8.769195pt;width:35.950pt;height:46.9pt;mso-position-horizontal-relative:page;mso-position-vertical-relative:paragraph;z-index:-8104" coordorigin="4077,-175" coordsize="719,938">
            <v:shape style="position:absolute;left:4128;top:-175;width:593;height:658" type="#_x0000_t75" stroked="false">
              <v:imagedata r:id="rId5" o:title=""/>
            </v:shape>
            <v:line style="position:absolute" from="4436,549" to="4436,739" stroked="true" strokeweight=".3pt" strokecolor="#004b8d"/>
            <v:shapetype id="_x0000_t202" o:spt="202" coordsize="21600,21600" path="m,l,21600r21600,l21600,xe">
              <v:stroke joinstyle="miter"/>
              <v:path gradientshapeok="t" o:connecttype="rect"/>
            </v:shapetype>
            <v:shape style="position:absolute;left:4077;top:-175;width:719;height:938" type="#_x0000_t202" filled="false" stroked="false">
              <v:textbox inset="0,0,0,0">
                <w:txbxContent>
                  <w:p>
                    <w:pPr>
                      <w:spacing w:line="240" w:lineRule="auto" w:before="0"/>
                      <w:rPr>
                        <w:rFonts w:ascii="Cambria"/>
                        <w:sz w:val="18"/>
                      </w:rPr>
                    </w:pPr>
                  </w:p>
                  <w:p>
                    <w:pPr>
                      <w:spacing w:line="240" w:lineRule="auto" w:before="0"/>
                      <w:rPr>
                        <w:rFonts w:ascii="Cambria"/>
                        <w:sz w:val="18"/>
                      </w:rPr>
                    </w:pPr>
                  </w:p>
                  <w:p>
                    <w:pPr>
                      <w:spacing w:line="240" w:lineRule="auto" w:before="0"/>
                      <w:rPr>
                        <w:rFonts w:ascii="Cambria"/>
                        <w:sz w:val="24"/>
                      </w:rPr>
                    </w:pPr>
                  </w:p>
                  <w:p>
                    <w:pPr>
                      <w:spacing w:before="0"/>
                      <w:ind w:left="0" w:right="-15" w:firstLine="0"/>
                      <w:jc w:val="left"/>
                      <w:rPr>
                        <w:rFonts w:ascii="Arial"/>
                        <w:sz w:val="19"/>
                      </w:rPr>
                    </w:pPr>
                    <w:r>
                      <w:rPr>
                        <w:rFonts w:ascii="Arial"/>
                        <w:color w:val="231F20"/>
                        <w:w w:val="75"/>
                        <w:sz w:val="19"/>
                      </w:rPr>
                      <w:t>1866  2016</w:t>
                    </w:r>
                  </w:p>
                </w:txbxContent>
              </v:textbox>
              <w10:wrap type="none"/>
            </v:shape>
            <w10:wrap type="none"/>
          </v:group>
        </w:pict>
      </w:r>
      <w:r>
        <w:rPr>
          <w:rFonts w:ascii="Cambria"/>
          <w:color w:val="231F20"/>
          <w:spacing w:val="-3"/>
          <w:sz w:val="40"/>
        </w:rPr>
        <w:t>150</w:t>
        <w:tab/>
        <w:t>anni</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spacing w:before="11"/>
        <w:rPr>
          <w:rFonts w:ascii="Cambria"/>
          <w:sz w:val="16"/>
        </w:rPr>
      </w:pPr>
    </w:p>
    <w:p>
      <w:pPr>
        <w:spacing w:before="72"/>
        <w:ind w:left="1836" w:right="0" w:firstLine="0"/>
        <w:jc w:val="left"/>
        <w:rPr>
          <w:rFonts w:ascii="Cambria" w:hAnsi="Cambria"/>
          <w:sz w:val="21"/>
        </w:rPr>
      </w:pPr>
      <w:r>
        <w:rPr>
          <w:rFonts w:ascii="Cambria" w:hAnsi="Cambria"/>
          <w:color w:val="231F20"/>
          <w:w w:val="160"/>
          <w:sz w:val="21"/>
        </w:rPr>
        <w:t>le  </w:t>
      </w:r>
      <w:r>
        <w:rPr>
          <w:rFonts w:ascii="Cambria" w:hAnsi="Cambria"/>
          <w:color w:val="231F20"/>
          <w:w w:val="130"/>
          <w:sz w:val="21"/>
        </w:rPr>
        <w:t>MonnieR  – FiRenze</w:t>
      </w:r>
    </w:p>
    <w:p>
      <w:pPr>
        <w:spacing w:after="0"/>
        <w:jc w:val="left"/>
        <w:rPr>
          <w:rFonts w:ascii="Cambria" w:hAnsi="Cambria"/>
          <w:sz w:val="21"/>
        </w:rPr>
        <w:sectPr>
          <w:type w:val="continuous"/>
          <w:pgSz w:w="9170" w:h="13420"/>
          <w:pgMar w:top="1100" w:bottom="280" w:left="1260" w:right="1260"/>
        </w:sectPr>
      </w:pPr>
    </w:p>
    <w:p>
      <w:pPr>
        <w:spacing w:before="57"/>
        <w:ind w:left="121" w:right="112" w:firstLine="0"/>
        <w:jc w:val="both"/>
        <w:rPr>
          <w:rFonts w:ascii="Cambria" w:hAnsi="Cambria"/>
          <w:sz w:val="18"/>
        </w:rPr>
      </w:pPr>
      <w:r>
        <w:rPr>
          <w:rFonts w:ascii="Cambria" w:hAnsi="Cambria"/>
          <w:color w:val="231F20"/>
          <w:w w:val="165"/>
          <w:sz w:val="18"/>
        </w:rPr>
        <w:t>la </w:t>
      </w:r>
      <w:r>
        <w:rPr>
          <w:rFonts w:ascii="Cambria" w:hAnsi="Cambria"/>
          <w:color w:val="231F20"/>
          <w:w w:val="97"/>
          <w:sz w:val="18"/>
        </w:rPr>
        <w:t>rivista </w:t>
      </w:r>
      <w:r>
        <w:rPr>
          <w:rFonts w:ascii="Cambria" w:hAnsi="Cambria"/>
          <w:color w:val="231F20"/>
          <w:w w:val="94"/>
          <w:sz w:val="18"/>
        </w:rPr>
        <w:t>è </w:t>
      </w:r>
      <w:r>
        <w:rPr>
          <w:rFonts w:ascii="Cambria" w:hAnsi="Cambria"/>
          <w:color w:val="231F20"/>
          <w:w w:val="98"/>
          <w:sz w:val="18"/>
        </w:rPr>
        <w:t>edita </w:t>
      </w:r>
      <w:r>
        <w:rPr>
          <w:rFonts w:ascii="Cambria" w:hAnsi="Cambria"/>
          <w:color w:val="231F20"/>
          <w:w w:val="99"/>
          <w:sz w:val="18"/>
        </w:rPr>
        <w:t>dalla </w:t>
      </w:r>
      <w:r>
        <w:rPr>
          <w:rFonts w:ascii="Cambria" w:hAnsi="Cambria"/>
          <w:color w:val="231F20"/>
          <w:w w:val="99"/>
          <w:sz w:val="18"/>
        </w:rPr>
        <w:t>«Fondazione  </w:t>
      </w:r>
      <w:r>
        <w:rPr>
          <w:rFonts w:ascii="Cambria" w:hAnsi="Cambria"/>
          <w:color w:val="231F20"/>
          <w:w w:val="102"/>
          <w:sz w:val="18"/>
        </w:rPr>
        <w:t>Spadolini </w:t>
      </w:r>
      <w:r>
        <w:rPr>
          <w:rFonts w:ascii="Cambria" w:hAnsi="Cambria"/>
          <w:color w:val="231F20"/>
          <w:w w:val="107"/>
          <w:sz w:val="18"/>
        </w:rPr>
        <w:t>nuova </w:t>
      </w:r>
      <w:r>
        <w:rPr>
          <w:rFonts w:ascii="Cambria" w:hAnsi="Cambria"/>
          <w:color w:val="231F20"/>
          <w:w w:val="104"/>
          <w:sz w:val="18"/>
        </w:rPr>
        <w:t>antologia» </w:t>
      </w:r>
      <w:r>
        <w:rPr>
          <w:rFonts w:ascii="Cambria" w:hAnsi="Cambria"/>
          <w:color w:val="231F20"/>
          <w:sz w:val="18"/>
        </w:rPr>
        <w:t>–  </w:t>
      </w:r>
      <w:r>
        <w:rPr>
          <w:rFonts w:ascii="Cambria" w:hAnsi="Cambria"/>
          <w:color w:val="231F20"/>
          <w:w w:val="99"/>
          <w:sz w:val="18"/>
        </w:rPr>
        <w:t>costituita  </w:t>
      </w:r>
      <w:r>
        <w:rPr>
          <w:rFonts w:ascii="Cambria" w:hAnsi="Cambria"/>
          <w:color w:val="231F20"/>
          <w:w w:val="101"/>
          <w:sz w:val="18"/>
        </w:rPr>
        <w:t>con </w:t>
      </w:r>
      <w:r>
        <w:rPr>
          <w:rFonts w:ascii="Cambria" w:hAnsi="Cambria"/>
          <w:color w:val="231F20"/>
          <w:w w:val="98"/>
          <w:sz w:val="18"/>
        </w:rPr>
        <w:t>decreto  </w:t>
      </w:r>
      <w:r>
        <w:rPr>
          <w:rFonts w:ascii="Cambria" w:hAnsi="Cambria"/>
          <w:color w:val="231F20"/>
          <w:sz w:val="18"/>
        </w:rPr>
        <w:t>del presidente della Repubblica, Sandro pertini, il 23 luglio 1980, erede universale di Gio‑ vanni Spadolini, fondatore e presidente a vita – al fine di «garantire attraverso la conti‑    nuità della testata, senza fine di lucro, la pubblicazione della rivista nuova antologia, che      nel suo arco di vita più che secolare riassume la nascita, l’evoluzione, le conquiste, il tra‑ vaglio, le sconfitte e le riprese della nazione italiana, nel suo inscindibile nesso coi liberi ordinamenti» (ex art. 2 dello Statuto della  </w:t>
      </w:r>
      <w:r>
        <w:rPr>
          <w:rFonts w:ascii="Cambria" w:hAnsi="Cambria"/>
          <w:color w:val="231F20"/>
          <w:spacing w:val="8"/>
          <w:sz w:val="18"/>
        </w:rPr>
        <w:t> </w:t>
      </w:r>
      <w:r>
        <w:rPr>
          <w:rFonts w:ascii="Cambria" w:hAnsi="Cambria"/>
          <w:color w:val="231F20"/>
          <w:sz w:val="18"/>
        </w:rPr>
        <w:t>Fondazione).</w:t>
      </w:r>
    </w:p>
    <w:p>
      <w:pPr>
        <w:pStyle w:val="BodyText"/>
        <w:spacing w:before="4"/>
        <w:rPr>
          <w:rFonts w:ascii="Cambria"/>
          <w:sz w:val="14"/>
        </w:rPr>
      </w:pPr>
    </w:p>
    <w:p>
      <w:pPr>
        <w:spacing w:line="364" w:lineRule="auto" w:before="0"/>
        <w:ind w:left="2216" w:right="2207" w:firstLine="0"/>
        <w:jc w:val="center"/>
        <w:rPr>
          <w:i/>
          <w:sz w:val="18"/>
        </w:rPr>
      </w:pPr>
      <w:r>
        <w:rPr>
          <w:i/>
          <w:color w:val="231F20"/>
          <w:w w:val="95"/>
          <w:sz w:val="18"/>
        </w:rPr>
        <w:t>Comitato dei Garanti: </w:t>
      </w:r>
      <w:r>
        <w:rPr>
          <w:i/>
          <w:color w:val="231F20"/>
          <w:w w:val="95"/>
          <w:sz w:val="18"/>
        </w:rPr>
        <w:t>Presidente: </w:t>
      </w:r>
      <w:r>
        <w:rPr>
          <w:rFonts w:ascii="Cambria"/>
          <w:color w:val="231F20"/>
          <w:w w:val="145"/>
          <w:sz w:val="18"/>
        </w:rPr>
        <w:t>C</w:t>
      </w:r>
      <w:r>
        <w:rPr>
          <w:rFonts w:ascii="Cambria"/>
          <w:color w:val="231F20"/>
          <w:w w:val="145"/>
          <w:sz w:val="12"/>
        </w:rPr>
        <w:t>arlo  </w:t>
      </w:r>
      <w:r>
        <w:rPr>
          <w:rFonts w:ascii="Cambria"/>
          <w:color w:val="231F20"/>
          <w:w w:val="145"/>
          <w:sz w:val="18"/>
        </w:rPr>
        <w:t>a</w:t>
      </w:r>
      <w:r>
        <w:rPr>
          <w:rFonts w:ascii="Cambria"/>
          <w:color w:val="231F20"/>
          <w:w w:val="145"/>
          <w:sz w:val="12"/>
        </w:rPr>
        <w:t>zeglio  </w:t>
      </w:r>
      <w:r>
        <w:rPr>
          <w:rFonts w:ascii="Cambria"/>
          <w:color w:val="231F20"/>
          <w:w w:val="105"/>
          <w:sz w:val="18"/>
        </w:rPr>
        <w:t>C</w:t>
      </w:r>
      <w:r>
        <w:rPr>
          <w:rFonts w:ascii="Cambria"/>
          <w:color w:val="231F20"/>
          <w:w w:val="105"/>
          <w:sz w:val="12"/>
        </w:rPr>
        <w:t>iampi  </w:t>
      </w:r>
      <w:r>
        <w:rPr>
          <w:i/>
          <w:color w:val="231F20"/>
          <w:w w:val="105"/>
          <w:sz w:val="18"/>
        </w:rPr>
        <w:t>Membri:</w:t>
      </w:r>
    </w:p>
    <w:p>
      <w:pPr>
        <w:spacing w:line="154" w:lineRule="exact" w:before="0"/>
        <w:ind w:left="345" w:right="339" w:firstLine="0"/>
        <w:jc w:val="center"/>
        <w:rPr>
          <w:rFonts w:ascii="Cambria"/>
          <w:sz w:val="12"/>
        </w:rPr>
      </w:pPr>
      <w:r>
        <w:rPr>
          <w:rFonts w:ascii="Cambria"/>
          <w:color w:val="231F20"/>
          <w:w w:val="150"/>
          <w:sz w:val="18"/>
        </w:rPr>
        <w:t>p</w:t>
      </w:r>
      <w:r>
        <w:rPr>
          <w:rFonts w:ascii="Cambria"/>
          <w:color w:val="231F20"/>
          <w:w w:val="150"/>
          <w:sz w:val="12"/>
        </w:rPr>
        <w:t>ierluigi </w:t>
      </w:r>
      <w:r>
        <w:rPr>
          <w:rFonts w:ascii="Cambria"/>
          <w:color w:val="231F20"/>
          <w:w w:val="150"/>
          <w:sz w:val="18"/>
        </w:rPr>
        <w:t>C</w:t>
      </w:r>
      <w:r>
        <w:rPr>
          <w:rFonts w:ascii="Cambria"/>
          <w:color w:val="231F20"/>
          <w:w w:val="150"/>
          <w:sz w:val="12"/>
        </w:rPr>
        <w:t>ioCCa</w:t>
      </w:r>
      <w:r>
        <w:rPr>
          <w:rFonts w:ascii="Cambria"/>
          <w:color w:val="231F20"/>
          <w:w w:val="150"/>
          <w:sz w:val="18"/>
        </w:rPr>
        <w:t>, C</w:t>
      </w:r>
      <w:r>
        <w:rPr>
          <w:rFonts w:ascii="Cambria"/>
          <w:color w:val="231F20"/>
          <w:w w:val="150"/>
          <w:sz w:val="12"/>
        </w:rPr>
        <w:t>laudio </w:t>
      </w:r>
      <w:r>
        <w:rPr>
          <w:rFonts w:ascii="Cambria"/>
          <w:color w:val="231F20"/>
          <w:w w:val="150"/>
          <w:sz w:val="18"/>
        </w:rPr>
        <w:t>m</w:t>
      </w:r>
      <w:r>
        <w:rPr>
          <w:rFonts w:ascii="Cambria"/>
          <w:color w:val="231F20"/>
          <w:w w:val="150"/>
          <w:sz w:val="12"/>
        </w:rPr>
        <w:t>agris</w:t>
      </w:r>
      <w:r>
        <w:rPr>
          <w:rFonts w:ascii="Cambria"/>
          <w:color w:val="231F20"/>
          <w:w w:val="150"/>
          <w:sz w:val="18"/>
        </w:rPr>
        <w:t>, a</w:t>
      </w:r>
      <w:r>
        <w:rPr>
          <w:rFonts w:ascii="Cambria"/>
          <w:color w:val="231F20"/>
          <w:w w:val="150"/>
          <w:sz w:val="12"/>
        </w:rPr>
        <w:t>ntonio </w:t>
      </w:r>
      <w:r>
        <w:rPr>
          <w:rFonts w:ascii="Cambria"/>
          <w:color w:val="231F20"/>
          <w:w w:val="150"/>
          <w:sz w:val="18"/>
        </w:rPr>
        <w:t>p</w:t>
      </w:r>
      <w:r>
        <w:rPr>
          <w:rFonts w:ascii="Cambria"/>
          <w:color w:val="231F20"/>
          <w:w w:val="150"/>
          <w:sz w:val="12"/>
        </w:rPr>
        <w:t>aoluCCi</w:t>
      </w:r>
    </w:p>
    <w:p>
      <w:pPr>
        <w:pStyle w:val="BodyText"/>
        <w:spacing w:before="8"/>
        <w:rPr>
          <w:rFonts w:ascii="Cambria"/>
          <w:sz w:val="18"/>
        </w:rPr>
      </w:pPr>
    </w:p>
    <w:p>
      <w:pPr>
        <w:spacing w:before="0"/>
        <w:ind w:left="345" w:right="339" w:firstLine="0"/>
        <w:jc w:val="center"/>
        <w:rPr>
          <w:rFonts w:ascii="Cambria"/>
          <w:sz w:val="12"/>
        </w:rPr>
      </w:pPr>
      <w:r>
        <w:rPr>
          <w:i/>
          <w:color w:val="231F20"/>
          <w:w w:val="110"/>
          <w:sz w:val="18"/>
        </w:rPr>
        <w:t>Direttore responsabile: </w:t>
      </w:r>
      <w:r>
        <w:rPr>
          <w:rFonts w:ascii="Cambria"/>
          <w:color w:val="231F20"/>
          <w:w w:val="115"/>
          <w:sz w:val="18"/>
        </w:rPr>
        <w:t>C</w:t>
      </w:r>
      <w:r>
        <w:rPr>
          <w:rFonts w:ascii="Cambria"/>
          <w:color w:val="231F20"/>
          <w:w w:val="115"/>
          <w:sz w:val="12"/>
        </w:rPr>
        <w:t>osimo </w:t>
      </w:r>
      <w:r>
        <w:rPr>
          <w:rFonts w:ascii="Cambria"/>
          <w:color w:val="231F20"/>
          <w:w w:val="115"/>
          <w:sz w:val="18"/>
        </w:rPr>
        <w:t>C</w:t>
      </w:r>
      <w:r>
        <w:rPr>
          <w:rFonts w:ascii="Cambria"/>
          <w:color w:val="231F20"/>
          <w:w w:val="115"/>
          <w:sz w:val="12"/>
        </w:rPr>
        <w:t>eCCuti</w:t>
      </w:r>
    </w:p>
    <w:p>
      <w:pPr>
        <w:pStyle w:val="BodyText"/>
        <w:spacing w:before="2"/>
        <w:rPr>
          <w:rFonts w:ascii="Cambria"/>
          <w:sz w:val="19"/>
        </w:rPr>
      </w:pPr>
    </w:p>
    <w:p>
      <w:pPr>
        <w:spacing w:before="0"/>
        <w:ind w:left="2216" w:right="2210" w:firstLine="0"/>
        <w:jc w:val="center"/>
        <w:rPr>
          <w:i/>
          <w:sz w:val="18"/>
        </w:rPr>
      </w:pPr>
      <w:r>
        <w:rPr>
          <w:i/>
          <w:color w:val="231F20"/>
          <w:w w:val="95"/>
          <w:sz w:val="18"/>
        </w:rPr>
        <w:t>Comitato di redazione:</w:t>
      </w:r>
    </w:p>
    <w:p>
      <w:pPr>
        <w:spacing w:before="49"/>
        <w:ind w:left="345" w:right="339" w:firstLine="0"/>
        <w:jc w:val="center"/>
        <w:rPr>
          <w:rFonts w:ascii="Cambria" w:hAnsi="Cambria"/>
          <w:sz w:val="18"/>
        </w:rPr>
      </w:pPr>
      <w:r>
        <w:rPr>
          <w:rFonts w:ascii="Cambria" w:hAnsi="Cambria"/>
          <w:color w:val="231F20"/>
          <w:w w:val="140"/>
          <w:sz w:val="18"/>
        </w:rPr>
        <w:t>a</w:t>
      </w:r>
      <w:r>
        <w:rPr>
          <w:rFonts w:ascii="Cambria" w:hAnsi="Cambria"/>
          <w:color w:val="231F20"/>
          <w:w w:val="140"/>
          <w:sz w:val="12"/>
        </w:rPr>
        <w:t>glaia </w:t>
      </w:r>
      <w:r>
        <w:rPr>
          <w:rFonts w:ascii="Cambria" w:hAnsi="Cambria"/>
          <w:color w:val="231F20"/>
          <w:w w:val="140"/>
          <w:sz w:val="18"/>
        </w:rPr>
        <w:t>p</w:t>
      </w:r>
      <w:r>
        <w:rPr>
          <w:rFonts w:ascii="Cambria" w:hAnsi="Cambria"/>
          <w:color w:val="231F20"/>
          <w:w w:val="140"/>
          <w:sz w:val="12"/>
        </w:rPr>
        <w:t>aoletti </w:t>
      </w:r>
      <w:r>
        <w:rPr>
          <w:rFonts w:ascii="Cambria" w:hAnsi="Cambria"/>
          <w:color w:val="231F20"/>
          <w:w w:val="140"/>
          <w:sz w:val="18"/>
        </w:rPr>
        <w:t>l</w:t>
      </w:r>
      <w:r>
        <w:rPr>
          <w:rFonts w:ascii="Cambria" w:hAnsi="Cambria"/>
          <w:color w:val="231F20"/>
          <w:w w:val="140"/>
          <w:sz w:val="12"/>
        </w:rPr>
        <w:t>angé </w:t>
      </w:r>
      <w:r>
        <w:rPr>
          <w:rFonts w:ascii="Cambria" w:hAnsi="Cambria"/>
          <w:color w:val="231F20"/>
          <w:w w:val="120"/>
          <w:sz w:val="18"/>
        </w:rPr>
        <w:t>(caporedattrice),</w:t>
      </w:r>
    </w:p>
    <w:p>
      <w:pPr>
        <w:spacing w:line="295" w:lineRule="auto" w:before="49"/>
        <w:ind w:left="2111" w:right="2079" w:firstLine="889"/>
        <w:jc w:val="left"/>
        <w:rPr>
          <w:rFonts w:ascii="Cambria"/>
          <w:sz w:val="18"/>
        </w:rPr>
      </w:pPr>
      <w:r>
        <w:rPr>
          <w:rFonts w:ascii="Cambria"/>
          <w:color w:val="231F20"/>
          <w:w w:val="150"/>
          <w:sz w:val="18"/>
        </w:rPr>
        <w:t>C</w:t>
      </w:r>
      <w:r>
        <w:rPr>
          <w:rFonts w:ascii="Cambria"/>
          <w:color w:val="231F20"/>
          <w:w w:val="150"/>
          <w:sz w:val="12"/>
        </w:rPr>
        <w:t>aterina </w:t>
      </w:r>
      <w:r>
        <w:rPr>
          <w:rFonts w:ascii="Cambria"/>
          <w:color w:val="231F20"/>
          <w:w w:val="150"/>
          <w:sz w:val="18"/>
        </w:rPr>
        <w:t>C</w:t>
      </w:r>
      <w:r>
        <w:rPr>
          <w:rFonts w:ascii="Cambria"/>
          <w:color w:val="231F20"/>
          <w:w w:val="150"/>
          <w:sz w:val="12"/>
        </w:rPr>
        <w:t>eCCuti</w:t>
      </w:r>
      <w:r>
        <w:rPr>
          <w:rFonts w:ascii="Cambria"/>
          <w:color w:val="231F20"/>
          <w:w w:val="150"/>
          <w:sz w:val="18"/>
        </w:rPr>
        <w:t>, a</w:t>
      </w:r>
      <w:r>
        <w:rPr>
          <w:rFonts w:ascii="Cambria"/>
          <w:color w:val="231F20"/>
          <w:w w:val="150"/>
          <w:sz w:val="12"/>
        </w:rPr>
        <w:t>lessandro </w:t>
      </w:r>
      <w:r>
        <w:rPr>
          <w:rFonts w:ascii="Cambria"/>
          <w:color w:val="231F20"/>
          <w:w w:val="150"/>
          <w:sz w:val="18"/>
        </w:rPr>
        <w:t>m</w:t>
      </w:r>
      <w:r>
        <w:rPr>
          <w:rFonts w:ascii="Cambria"/>
          <w:color w:val="231F20"/>
          <w:w w:val="150"/>
          <w:sz w:val="12"/>
        </w:rPr>
        <w:t>ongatti</w:t>
      </w:r>
      <w:r>
        <w:rPr>
          <w:rFonts w:ascii="Cambria"/>
          <w:color w:val="231F20"/>
          <w:w w:val="150"/>
          <w:sz w:val="18"/>
        </w:rPr>
        <w:t>, g</w:t>
      </w:r>
      <w:r>
        <w:rPr>
          <w:rFonts w:ascii="Cambria"/>
          <w:color w:val="231F20"/>
          <w:w w:val="150"/>
          <w:sz w:val="12"/>
        </w:rPr>
        <w:t>abriele </w:t>
      </w:r>
      <w:r>
        <w:rPr>
          <w:rFonts w:ascii="Cambria"/>
          <w:color w:val="231F20"/>
          <w:w w:val="150"/>
          <w:sz w:val="18"/>
        </w:rPr>
        <w:t>p</w:t>
      </w:r>
      <w:r>
        <w:rPr>
          <w:rFonts w:ascii="Cambria"/>
          <w:color w:val="231F20"/>
          <w:w w:val="150"/>
          <w:sz w:val="12"/>
        </w:rPr>
        <w:t>aolini</w:t>
      </w:r>
      <w:r>
        <w:rPr>
          <w:rFonts w:ascii="Cambria"/>
          <w:color w:val="231F20"/>
          <w:w w:val="150"/>
          <w:sz w:val="18"/>
        </w:rPr>
        <w:t>,</w:t>
      </w:r>
    </w:p>
    <w:p>
      <w:pPr>
        <w:spacing w:before="0"/>
        <w:ind w:left="2216" w:right="2210" w:firstLine="0"/>
        <w:jc w:val="center"/>
        <w:rPr>
          <w:rFonts w:ascii="Cambria"/>
          <w:sz w:val="12"/>
        </w:rPr>
      </w:pPr>
      <w:r>
        <w:rPr>
          <w:rFonts w:ascii="Cambria"/>
          <w:color w:val="231F20"/>
          <w:w w:val="155"/>
          <w:sz w:val="18"/>
        </w:rPr>
        <w:t>g</w:t>
      </w:r>
      <w:r>
        <w:rPr>
          <w:rFonts w:ascii="Cambria"/>
          <w:color w:val="231F20"/>
          <w:w w:val="155"/>
          <w:sz w:val="12"/>
        </w:rPr>
        <w:t>iovanni </w:t>
      </w:r>
      <w:r>
        <w:rPr>
          <w:rFonts w:ascii="Cambria"/>
          <w:color w:val="231F20"/>
          <w:w w:val="155"/>
          <w:sz w:val="18"/>
        </w:rPr>
        <w:t>z</w:t>
      </w:r>
      <w:r>
        <w:rPr>
          <w:rFonts w:ascii="Cambria"/>
          <w:color w:val="231F20"/>
          <w:w w:val="155"/>
          <w:sz w:val="12"/>
        </w:rPr>
        <w:t>anfarino</w:t>
      </w:r>
    </w:p>
    <w:p>
      <w:pPr>
        <w:pStyle w:val="BodyText"/>
        <w:rPr>
          <w:rFonts w:ascii="Cambria"/>
          <w:sz w:val="18"/>
        </w:rPr>
      </w:pPr>
    </w:p>
    <w:p>
      <w:pPr>
        <w:pStyle w:val="BodyText"/>
        <w:spacing w:before="11"/>
        <w:rPr>
          <w:rFonts w:ascii="Cambria"/>
          <w:sz w:val="18"/>
        </w:rPr>
      </w:pPr>
    </w:p>
    <w:p>
      <w:pPr>
        <w:spacing w:before="0"/>
        <w:ind w:left="345" w:right="339" w:firstLine="0"/>
        <w:jc w:val="center"/>
        <w:rPr>
          <w:rFonts w:ascii="Cambria" w:hAnsi="Cambria"/>
          <w:sz w:val="18"/>
        </w:rPr>
      </w:pPr>
      <w:r>
        <w:rPr>
          <w:rFonts w:ascii="Cambria" w:hAnsi="Cambria"/>
          <w:color w:val="231F20"/>
          <w:sz w:val="18"/>
        </w:rPr>
        <w:t>Fondazione Spadolini nuova antologia, via pian de’ Giullari 139, 50125 Firenze</w:t>
      </w:r>
    </w:p>
    <w:p>
      <w:pPr>
        <w:spacing w:before="53"/>
        <w:ind w:left="2216" w:right="2210" w:firstLine="0"/>
        <w:jc w:val="center"/>
        <w:rPr>
          <w:i/>
          <w:sz w:val="20"/>
        </w:rPr>
      </w:pPr>
      <w:hyperlink r:id="rId6">
        <w:r>
          <w:rPr>
            <w:i/>
            <w:color w:val="231F20"/>
            <w:sz w:val="20"/>
          </w:rPr>
          <w:t>www.nuovaantologia.it</w:t>
        </w:r>
      </w:hyperlink>
    </w:p>
    <w:p>
      <w:pPr>
        <w:spacing w:before="5"/>
        <w:ind w:left="2216" w:right="2210" w:firstLine="0"/>
        <w:jc w:val="center"/>
        <w:rPr>
          <w:rFonts w:ascii="Cambria" w:hAnsi="Cambria"/>
          <w:sz w:val="18"/>
        </w:rPr>
      </w:pPr>
      <w:r>
        <w:rPr/>
        <w:pict>
          <v:line style="position:absolute;mso-position-horizontal-relative:page;mso-position-vertical-relative:paragraph;z-index:1072;mso-wrap-distance-left:0;mso-wrap-distance-right:0" from="56.102398pt,16.446066pt" to="413.267398pt,16.446066pt" stroked="true" strokeweight=".5pt" strokecolor="#231f20">
            <w10:wrap type="topAndBottom"/>
          </v:line>
        </w:pict>
      </w:r>
      <w:r>
        <w:rPr>
          <w:rFonts w:ascii="Cambria" w:hAnsi="Cambria"/>
          <w:color w:val="231F20"/>
          <w:sz w:val="18"/>
        </w:rPr>
        <w:t>e‑mail: </w:t>
      </w:r>
      <w:hyperlink r:id="rId7">
        <w:r>
          <w:rPr>
            <w:rFonts w:ascii="Cambria" w:hAnsi="Cambria"/>
            <w:color w:val="231F20"/>
            <w:sz w:val="18"/>
          </w:rPr>
          <w:t>fondazione@nuovaantologia.it</w:t>
        </w:r>
      </w:hyperlink>
    </w:p>
    <w:p>
      <w:pPr>
        <w:spacing w:line="247" w:lineRule="auto" w:before="105"/>
        <w:ind w:left="1498" w:right="1409" w:hanging="78"/>
        <w:jc w:val="left"/>
        <w:rPr>
          <w:i/>
          <w:sz w:val="19"/>
        </w:rPr>
      </w:pPr>
      <w:r>
        <w:rPr>
          <w:i/>
          <w:color w:val="231F20"/>
          <w:sz w:val="19"/>
        </w:rPr>
        <w:t>Prezzo del presente fascicolo </w:t>
      </w:r>
      <w:r>
        <w:rPr>
          <w:rFonts w:ascii="Courier New"/>
          <w:i/>
          <w:color w:val="231F20"/>
          <w:sz w:val="19"/>
        </w:rPr>
        <w:t>e </w:t>
      </w:r>
      <w:r>
        <w:rPr>
          <w:i/>
          <w:color w:val="231F20"/>
          <w:sz w:val="19"/>
        </w:rPr>
        <w:t>16,50 - Estero </w:t>
      </w:r>
      <w:r>
        <w:rPr>
          <w:rFonts w:ascii="Courier New"/>
          <w:i/>
          <w:color w:val="231F20"/>
          <w:sz w:val="19"/>
        </w:rPr>
        <w:t>e</w:t>
      </w:r>
      <w:r>
        <w:rPr>
          <w:rFonts w:ascii="Courier New"/>
          <w:i/>
          <w:color w:val="231F20"/>
          <w:spacing w:val="-72"/>
          <w:sz w:val="19"/>
        </w:rPr>
        <w:t> </w:t>
      </w:r>
      <w:r>
        <w:rPr>
          <w:i/>
          <w:color w:val="231F20"/>
          <w:sz w:val="19"/>
        </w:rPr>
        <w:t>21,00 </w:t>
      </w:r>
      <w:r>
        <w:rPr>
          <w:i/>
          <w:color w:val="231F20"/>
          <w:sz w:val="19"/>
        </w:rPr>
        <w:t>Abbonamento 2016: Italia </w:t>
      </w:r>
      <w:r>
        <w:rPr>
          <w:rFonts w:ascii="Courier New"/>
          <w:i/>
          <w:color w:val="231F20"/>
          <w:sz w:val="19"/>
        </w:rPr>
        <w:t>e</w:t>
      </w:r>
      <w:r>
        <w:rPr>
          <w:rFonts w:ascii="Courier New"/>
          <w:i/>
          <w:color w:val="231F20"/>
          <w:spacing w:val="-65"/>
          <w:sz w:val="19"/>
        </w:rPr>
        <w:t> </w:t>
      </w:r>
      <w:r>
        <w:rPr>
          <w:i/>
          <w:color w:val="231F20"/>
          <w:sz w:val="19"/>
        </w:rPr>
        <w:t>54,00 - Estero </w:t>
      </w:r>
      <w:r>
        <w:rPr>
          <w:rFonts w:ascii="Courier New"/>
          <w:i/>
          <w:color w:val="231F20"/>
          <w:sz w:val="19"/>
        </w:rPr>
        <w:t>e</w:t>
      </w:r>
      <w:r>
        <w:rPr>
          <w:rFonts w:ascii="Courier New"/>
          <w:i/>
          <w:color w:val="231F20"/>
          <w:spacing w:val="-65"/>
          <w:sz w:val="19"/>
        </w:rPr>
        <w:t> </w:t>
      </w:r>
      <w:r>
        <w:rPr>
          <w:i/>
          <w:color w:val="231F20"/>
          <w:sz w:val="19"/>
        </w:rPr>
        <w:t>64,00</w:t>
      </w:r>
    </w:p>
    <w:p>
      <w:pPr>
        <w:pStyle w:val="BodyText"/>
        <w:spacing w:before="3"/>
        <w:rPr>
          <w:i/>
        </w:rPr>
      </w:pPr>
    </w:p>
    <w:p>
      <w:pPr>
        <w:spacing w:line="174" w:lineRule="exact" w:before="0"/>
        <w:ind w:left="1555" w:right="1548" w:firstLine="0"/>
        <w:jc w:val="center"/>
        <w:rPr>
          <w:rFonts w:ascii="Cambria"/>
          <w:sz w:val="17"/>
        </w:rPr>
      </w:pPr>
      <w:r>
        <w:rPr>
          <w:rFonts w:ascii="Cambria"/>
          <w:color w:val="231F20"/>
          <w:w w:val="105"/>
          <w:sz w:val="17"/>
        </w:rPr>
        <w:t>i</w:t>
      </w:r>
      <w:r>
        <w:rPr>
          <w:rFonts w:ascii="Cambria"/>
          <w:color w:val="231F20"/>
          <w:spacing w:val="-22"/>
          <w:w w:val="105"/>
          <w:sz w:val="17"/>
        </w:rPr>
        <w:t> </w:t>
      </w:r>
      <w:r>
        <w:rPr>
          <w:rFonts w:ascii="Cambria"/>
          <w:color w:val="231F20"/>
          <w:w w:val="105"/>
          <w:sz w:val="17"/>
        </w:rPr>
        <w:t>versamenti</w:t>
      </w:r>
      <w:r>
        <w:rPr>
          <w:rFonts w:ascii="Cambria"/>
          <w:color w:val="231F20"/>
          <w:spacing w:val="-22"/>
          <w:w w:val="105"/>
          <w:sz w:val="17"/>
        </w:rPr>
        <w:t> </w:t>
      </w:r>
      <w:r>
        <w:rPr>
          <w:rFonts w:ascii="Cambria"/>
          <w:color w:val="231F20"/>
          <w:w w:val="105"/>
          <w:sz w:val="17"/>
        </w:rPr>
        <w:t>possono</w:t>
      </w:r>
      <w:r>
        <w:rPr>
          <w:rFonts w:ascii="Cambria"/>
          <w:color w:val="231F20"/>
          <w:spacing w:val="-22"/>
          <w:w w:val="105"/>
          <w:sz w:val="17"/>
        </w:rPr>
        <w:t> </w:t>
      </w:r>
      <w:r>
        <w:rPr>
          <w:rFonts w:ascii="Cambria"/>
          <w:color w:val="231F20"/>
          <w:w w:val="105"/>
          <w:sz w:val="17"/>
        </w:rPr>
        <w:t>essere</w:t>
      </w:r>
      <w:r>
        <w:rPr>
          <w:rFonts w:ascii="Cambria"/>
          <w:color w:val="231F20"/>
          <w:spacing w:val="-22"/>
          <w:w w:val="105"/>
          <w:sz w:val="17"/>
        </w:rPr>
        <w:t> </w:t>
      </w:r>
      <w:r>
        <w:rPr>
          <w:rFonts w:ascii="Cambria"/>
          <w:color w:val="231F20"/>
          <w:w w:val="105"/>
          <w:sz w:val="17"/>
        </w:rPr>
        <w:t>effettuati</w:t>
      </w:r>
      <w:r>
        <w:rPr>
          <w:rFonts w:ascii="Cambria"/>
          <w:color w:val="231F20"/>
          <w:spacing w:val="-22"/>
          <w:w w:val="105"/>
          <w:sz w:val="17"/>
        </w:rPr>
        <w:t> </w:t>
      </w:r>
      <w:r>
        <w:rPr>
          <w:rFonts w:ascii="Cambria"/>
          <w:color w:val="231F20"/>
          <w:w w:val="105"/>
          <w:sz w:val="17"/>
        </w:rPr>
        <w:t>sul</w:t>
      </w:r>
      <w:r>
        <w:rPr>
          <w:rFonts w:ascii="Cambria"/>
          <w:color w:val="231F20"/>
          <w:spacing w:val="-22"/>
          <w:w w:val="105"/>
          <w:sz w:val="17"/>
        </w:rPr>
        <w:t> </w:t>
      </w:r>
      <w:r>
        <w:rPr>
          <w:rFonts w:ascii="Cambria"/>
          <w:color w:val="231F20"/>
          <w:w w:val="105"/>
          <w:sz w:val="17"/>
        </w:rPr>
        <w:t>c/c</w:t>
      </w:r>
      <w:r>
        <w:rPr>
          <w:rFonts w:ascii="Cambria"/>
          <w:color w:val="231F20"/>
          <w:spacing w:val="-22"/>
          <w:w w:val="105"/>
          <w:sz w:val="17"/>
        </w:rPr>
        <w:t> </w:t>
      </w:r>
      <w:r>
        <w:rPr>
          <w:rFonts w:ascii="Cambria"/>
          <w:color w:val="231F20"/>
          <w:w w:val="105"/>
          <w:sz w:val="17"/>
        </w:rPr>
        <w:t>n.</w:t>
      </w:r>
      <w:r>
        <w:rPr>
          <w:rFonts w:ascii="Cambria"/>
          <w:color w:val="231F20"/>
          <w:spacing w:val="-22"/>
          <w:w w:val="105"/>
          <w:sz w:val="17"/>
        </w:rPr>
        <w:t> </w:t>
      </w:r>
      <w:r>
        <w:rPr>
          <w:rFonts w:ascii="Cambria"/>
          <w:color w:val="231F20"/>
          <w:w w:val="105"/>
          <w:sz w:val="17"/>
        </w:rPr>
        <w:t>30896864 intestato a Mondadori education S.p.a. Servizio</w:t>
      </w:r>
      <w:r>
        <w:rPr>
          <w:rFonts w:ascii="Cambria"/>
          <w:color w:val="231F20"/>
          <w:spacing w:val="-26"/>
          <w:w w:val="105"/>
          <w:sz w:val="17"/>
        </w:rPr>
        <w:t> </w:t>
      </w:r>
      <w:r>
        <w:rPr>
          <w:rFonts w:ascii="Cambria"/>
          <w:color w:val="231F20"/>
          <w:w w:val="105"/>
          <w:sz w:val="17"/>
        </w:rPr>
        <w:t>periodici</w:t>
      </w:r>
    </w:p>
    <w:p>
      <w:pPr>
        <w:spacing w:line="174" w:lineRule="exact" w:before="84"/>
        <w:ind w:left="1738" w:right="1216" w:hanging="572"/>
        <w:jc w:val="left"/>
        <w:rPr>
          <w:rFonts w:ascii="Cambria" w:hAnsi="Cambria"/>
          <w:sz w:val="17"/>
        </w:rPr>
      </w:pPr>
      <w:r>
        <w:rPr>
          <w:rFonts w:ascii="Cambria" w:hAnsi="Cambria"/>
          <w:color w:val="231F20"/>
          <w:sz w:val="17"/>
        </w:rPr>
        <w:t>direzione e Redazione: viale Manfredo Fanti, 51/53 ‑ 50137 Firenze Redazione romana: </w:t>
      </w:r>
      <w:r>
        <w:rPr>
          <w:rFonts w:ascii="Cambria" w:hAnsi="Cambria"/>
          <w:color w:val="231F20"/>
          <w:spacing w:val="-6"/>
          <w:sz w:val="17"/>
        </w:rPr>
        <w:t>p.za  </w:t>
      </w:r>
      <w:r>
        <w:rPr>
          <w:rFonts w:ascii="Cambria" w:hAnsi="Cambria"/>
          <w:color w:val="231F20"/>
          <w:sz w:val="17"/>
        </w:rPr>
        <w:t>Borghese, 3 ‑ 00186 Roma  Redazione milanese: </w:t>
      </w:r>
      <w:r>
        <w:rPr>
          <w:rFonts w:ascii="Cambria" w:hAnsi="Cambria"/>
          <w:color w:val="231F20"/>
          <w:spacing w:val="-3"/>
          <w:sz w:val="17"/>
        </w:rPr>
        <w:t>via  </w:t>
      </w:r>
      <w:r>
        <w:rPr>
          <w:rFonts w:ascii="Cambria" w:hAnsi="Cambria"/>
          <w:color w:val="231F20"/>
          <w:w w:val="115"/>
          <w:sz w:val="17"/>
        </w:rPr>
        <w:t>a. </w:t>
      </w:r>
      <w:r>
        <w:rPr>
          <w:rFonts w:ascii="Cambria" w:hAnsi="Cambria"/>
          <w:color w:val="231F20"/>
          <w:sz w:val="17"/>
        </w:rPr>
        <w:t>ponti, 18 ‑ 20143   </w:t>
      </w:r>
      <w:r>
        <w:rPr>
          <w:rFonts w:ascii="Cambria" w:hAnsi="Cambria"/>
          <w:color w:val="231F20"/>
          <w:spacing w:val="22"/>
          <w:sz w:val="17"/>
        </w:rPr>
        <w:t> </w:t>
      </w:r>
      <w:r>
        <w:rPr>
          <w:rFonts w:ascii="Cambria" w:hAnsi="Cambria"/>
          <w:color w:val="231F20"/>
          <w:sz w:val="17"/>
        </w:rPr>
        <w:t>Milano</w:t>
      </w:r>
    </w:p>
    <w:p>
      <w:pPr>
        <w:spacing w:line="174" w:lineRule="exact" w:before="0"/>
        <w:ind w:left="1025" w:right="1016" w:firstLine="0"/>
        <w:jc w:val="center"/>
        <w:rPr>
          <w:rFonts w:ascii="Cambria" w:hAnsi="Cambria"/>
          <w:sz w:val="17"/>
        </w:rPr>
      </w:pPr>
      <w:r>
        <w:rPr>
          <w:rFonts w:ascii="Cambria" w:hAnsi="Cambria"/>
          <w:color w:val="231F20"/>
          <w:sz w:val="17"/>
        </w:rPr>
        <w:t>pubblicità: Mondadori education S.p.a. Ufficio di Roma piazza Borghese, 3 00186 Roma ‑ Telef.  e Fax  06/68.73.805</w:t>
      </w:r>
    </w:p>
    <w:p>
      <w:pPr>
        <w:pStyle w:val="BodyText"/>
        <w:spacing w:before="7"/>
        <w:rPr>
          <w:rFonts w:ascii="Cambria"/>
          <w:sz w:val="14"/>
        </w:rPr>
      </w:pPr>
    </w:p>
    <w:p>
      <w:pPr>
        <w:spacing w:line="174" w:lineRule="exact" w:before="1"/>
        <w:ind w:left="348" w:right="339" w:firstLine="0"/>
        <w:jc w:val="center"/>
        <w:rPr>
          <w:rFonts w:ascii="Cambria" w:hAnsi="Cambria"/>
          <w:sz w:val="17"/>
        </w:rPr>
      </w:pPr>
      <w:r>
        <w:rPr>
          <w:rFonts w:ascii="Cambria" w:hAnsi="Cambria"/>
          <w:color w:val="231F20"/>
          <w:sz w:val="17"/>
        </w:rPr>
        <w:t>È possibile abbonarsi alla Rivista, acquistare i fascicoli arretrati o singoli articoli, in versione digitale, sul sito </w:t>
      </w:r>
      <w:hyperlink r:id="rId8">
        <w:r>
          <w:rPr>
            <w:rFonts w:ascii="Cambria" w:hAnsi="Cambria"/>
            <w:color w:val="231F20"/>
            <w:sz w:val="17"/>
          </w:rPr>
          <w:t>www.torrossa.it</w:t>
        </w:r>
      </w:hyperlink>
      <w:r>
        <w:rPr>
          <w:rFonts w:ascii="Cambria" w:hAnsi="Cambria"/>
          <w:color w:val="231F20"/>
          <w:sz w:val="17"/>
        </w:rPr>
        <w:t> (permalink: </w:t>
      </w:r>
      <w:hyperlink r:id="rId9">
        <w:r>
          <w:rPr>
            <w:rFonts w:ascii="Cambria" w:hAnsi="Cambria"/>
            <w:color w:val="231F20"/>
            <w:sz w:val="17"/>
          </w:rPr>
          <w:t>http://digital.casalini.it/22397418)</w:t>
        </w:r>
      </w:hyperlink>
    </w:p>
    <w:p>
      <w:pPr>
        <w:pStyle w:val="BodyText"/>
        <w:spacing w:before="8"/>
        <w:rPr>
          <w:rFonts w:ascii="Cambria"/>
          <w:sz w:val="12"/>
        </w:rPr>
      </w:pPr>
    </w:p>
    <w:p>
      <w:pPr>
        <w:spacing w:before="1"/>
        <w:ind w:left="345" w:right="339" w:firstLine="0"/>
        <w:jc w:val="center"/>
        <w:rPr>
          <w:rFonts w:ascii="Cambria" w:hAnsi="Cambria"/>
          <w:sz w:val="17"/>
        </w:rPr>
      </w:pPr>
      <w:r>
        <w:rPr>
          <w:rFonts w:ascii="Cambria" w:hAnsi="Cambria"/>
          <w:color w:val="231F20"/>
          <w:w w:val="105"/>
          <w:sz w:val="17"/>
        </w:rPr>
        <w:t>nella stessa sede è riportato il codice </w:t>
      </w:r>
      <w:r>
        <w:rPr>
          <w:rFonts w:ascii="Cambria" w:hAnsi="Cambria"/>
          <w:color w:val="231F20"/>
          <w:w w:val="115"/>
          <w:sz w:val="17"/>
        </w:rPr>
        <w:t>doi </w:t>
      </w:r>
      <w:r>
        <w:rPr>
          <w:rFonts w:ascii="Cambria" w:hAnsi="Cambria"/>
          <w:color w:val="231F20"/>
          <w:w w:val="105"/>
          <w:sz w:val="17"/>
        </w:rPr>
        <w:t>associato a ciascun contributo.</w:t>
      </w:r>
    </w:p>
    <w:p>
      <w:pPr>
        <w:pStyle w:val="BodyText"/>
        <w:spacing w:before="11"/>
        <w:rPr>
          <w:rFonts w:ascii="Cambria"/>
          <w:sz w:val="12"/>
        </w:rPr>
      </w:pPr>
    </w:p>
    <w:p>
      <w:pPr>
        <w:spacing w:before="0"/>
        <w:ind w:left="345" w:right="339" w:firstLine="0"/>
        <w:jc w:val="center"/>
        <w:rPr>
          <w:i/>
          <w:sz w:val="17"/>
        </w:rPr>
      </w:pPr>
      <w:r>
        <w:rPr>
          <w:i/>
          <w:color w:val="231F20"/>
          <w:w w:val="95"/>
          <w:sz w:val="17"/>
        </w:rPr>
        <w:t>Garanzia di riservatezza per gli abbonati</w:t>
      </w:r>
    </w:p>
    <w:p>
      <w:pPr>
        <w:pStyle w:val="BodyText"/>
        <w:spacing w:before="10"/>
        <w:rPr>
          <w:i/>
          <w:sz w:val="14"/>
        </w:rPr>
      </w:pPr>
    </w:p>
    <w:p>
      <w:pPr>
        <w:spacing w:line="174" w:lineRule="exact" w:before="0"/>
        <w:ind w:left="122" w:right="111" w:firstLine="282"/>
        <w:jc w:val="both"/>
        <w:rPr>
          <w:rFonts w:ascii="Cambria" w:hAnsi="Cambria"/>
          <w:sz w:val="17"/>
        </w:rPr>
      </w:pPr>
      <w:r>
        <w:rPr>
          <w:rFonts w:ascii="Cambria" w:hAnsi="Cambria"/>
          <w:color w:val="231F20"/>
          <w:w w:val="110"/>
          <w:sz w:val="17"/>
        </w:rPr>
        <w:t>nel </w:t>
      </w:r>
      <w:r>
        <w:rPr>
          <w:rFonts w:ascii="Cambria" w:hAnsi="Cambria"/>
          <w:color w:val="231F20"/>
          <w:w w:val="97"/>
          <w:sz w:val="17"/>
        </w:rPr>
        <w:t>rispetto </w:t>
      </w:r>
      <w:r>
        <w:rPr>
          <w:rFonts w:ascii="Cambria" w:hAnsi="Cambria"/>
          <w:color w:val="231F20"/>
          <w:w w:val="100"/>
          <w:sz w:val="17"/>
        </w:rPr>
        <w:t>di </w:t>
      </w:r>
      <w:r>
        <w:rPr>
          <w:rFonts w:ascii="Cambria" w:hAnsi="Cambria"/>
          <w:color w:val="231F20"/>
          <w:w w:val="100"/>
          <w:sz w:val="17"/>
        </w:rPr>
        <w:t>quanto </w:t>
      </w:r>
      <w:r>
        <w:rPr>
          <w:rFonts w:ascii="Cambria" w:hAnsi="Cambria"/>
          <w:color w:val="231F20"/>
          <w:w w:val="99"/>
          <w:sz w:val="17"/>
        </w:rPr>
        <w:t>stabilito </w:t>
      </w:r>
      <w:r>
        <w:rPr>
          <w:rFonts w:ascii="Cambria" w:hAnsi="Cambria"/>
          <w:color w:val="231F20"/>
          <w:w w:val="99"/>
          <w:sz w:val="17"/>
        </w:rPr>
        <w:t>dalla </w:t>
      </w:r>
      <w:r>
        <w:rPr>
          <w:rFonts w:ascii="Cambria" w:hAnsi="Cambria"/>
          <w:color w:val="231F20"/>
          <w:w w:val="124"/>
          <w:sz w:val="17"/>
        </w:rPr>
        <w:t>legge </w:t>
      </w:r>
      <w:r>
        <w:rPr>
          <w:rFonts w:ascii="Cambria" w:hAnsi="Cambria"/>
          <w:color w:val="231F20"/>
          <w:w w:val="97"/>
          <w:sz w:val="17"/>
        </w:rPr>
        <w:t>675/96 </w:t>
      </w:r>
      <w:r>
        <w:rPr>
          <w:rFonts w:ascii="Cambria" w:hAnsi="Cambria"/>
          <w:color w:val="231F20"/>
          <w:w w:val="100"/>
          <w:sz w:val="17"/>
        </w:rPr>
        <w:t>“norme </w:t>
      </w:r>
      <w:r>
        <w:rPr>
          <w:rFonts w:ascii="Cambria" w:hAnsi="Cambria"/>
          <w:color w:val="231F20"/>
          <w:w w:val="100"/>
          <w:sz w:val="17"/>
        </w:rPr>
        <w:t>di </w:t>
      </w:r>
      <w:r>
        <w:rPr>
          <w:rFonts w:ascii="Cambria" w:hAnsi="Cambria"/>
          <w:color w:val="231F20"/>
          <w:w w:val="98"/>
          <w:sz w:val="17"/>
        </w:rPr>
        <w:t>tutela </w:t>
      </w:r>
      <w:r>
        <w:rPr>
          <w:rFonts w:ascii="Cambria" w:hAnsi="Cambria"/>
          <w:color w:val="231F20"/>
          <w:w w:val="99"/>
          <w:sz w:val="17"/>
        </w:rPr>
        <w:t>della </w:t>
      </w:r>
      <w:r>
        <w:rPr>
          <w:rFonts w:ascii="Cambria" w:hAnsi="Cambria"/>
          <w:color w:val="231F20"/>
          <w:w w:val="102"/>
          <w:sz w:val="17"/>
        </w:rPr>
        <w:t>privacy”, </w:t>
      </w:r>
      <w:r>
        <w:rPr>
          <w:rFonts w:ascii="Cambria" w:hAnsi="Cambria"/>
          <w:color w:val="231F20"/>
          <w:w w:val="99"/>
          <w:sz w:val="17"/>
        </w:rPr>
        <w:t>l’editore </w:t>
      </w:r>
      <w:r>
        <w:rPr>
          <w:rFonts w:ascii="Cambria" w:hAnsi="Cambria"/>
          <w:color w:val="231F20"/>
          <w:w w:val="105"/>
          <w:sz w:val="17"/>
        </w:rPr>
        <w:t>garantisce</w:t>
      </w:r>
      <w:r>
        <w:rPr>
          <w:rFonts w:ascii="Cambria" w:hAnsi="Cambria"/>
          <w:color w:val="231F20"/>
          <w:spacing w:val="-16"/>
          <w:w w:val="105"/>
          <w:sz w:val="17"/>
        </w:rPr>
        <w:t> </w:t>
      </w:r>
      <w:r>
        <w:rPr>
          <w:rFonts w:ascii="Cambria" w:hAnsi="Cambria"/>
          <w:color w:val="231F20"/>
          <w:w w:val="105"/>
          <w:sz w:val="17"/>
        </w:rPr>
        <w:t>la</w:t>
      </w:r>
      <w:r>
        <w:rPr>
          <w:rFonts w:ascii="Cambria" w:hAnsi="Cambria"/>
          <w:color w:val="231F20"/>
          <w:spacing w:val="-16"/>
          <w:w w:val="105"/>
          <w:sz w:val="17"/>
        </w:rPr>
        <w:t> </w:t>
      </w:r>
      <w:r>
        <w:rPr>
          <w:rFonts w:ascii="Cambria" w:hAnsi="Cambria"/>
          <w:color w:val="231F20"/>
          <w:w w:val="105"/>
          <w:sz w:val="17"/>
        </w:rPr>
        <w:t>massima</w:t>
      </w:r>
      <w:r>
        <w:rPr>
          <w:rFonts w:ascii="Cambria" w:hAnsi="Cambria"/>
          <w:color w:val="231F20"/>
          <w:spacing w:val="-16"/>
          <w:w w:val="105"/>
          <w:sz w:val="17"/>
        </w:rPr>
        <w:t> </w:t>
      </w:r>
      <w:r>
        <w:rPr>
          <w:rFonts w:ascii="Cambria" w:hAnsi="Cambria"/>
          <w:color w:val="231F20"/>
          <w:w w:val="105"/>
          <w:sz w:val="17"/>
        </w:rPr>
        <w:t>riservatezza</w:t>
      </w:r>
      <w:r>
        <w:rPr>
          <w:rFonts w:ascii="Cambria" w:hAnsi="Cambria"/>
          <w:color w:val="231F20"/>
          <w:spacing w:val="-16"/>
          <w:w w:val="105"/>
          <w:sz w:val="17"/>
        </w:rPr>
        <w:t> </w:t>
      </w:r>
      <w:r>
        <w:rPr>
          <w:rFonts w:ascii="Cambria" w:hAnsi="Cambria"/>
          <w:color w:val="231F20"/>
          <w:w w:val="105"/>
          <w:sz w:val="17"/>
        </w:rPr>
        <w:t>dei</w:t>
      </w:r>
      <w:r>
        <w:rPr>
          <w:rFonts w:ascii="Cambria" w:hAnsi="Cambria"/>
          <w:color w:val="231F20"/>
          <w:spacing w:val="-16"/>
          <w:w w:val="105"/>
          <w:sz w:val="17"/>
        </w:rPr>
        <w:t> </w:t>
      </w:r>
      <w:r>
        <w:rPr>
          <w:rFonts w:ascii="Cambria" w:hAnsi="Cambria"/>
          <w:color w:val="231F20"/>
          <w:w w:val="105"/>
          <w:sz w:val="17"/>
        </w:rPr>
        <w:t>dati</w:t>
      </w:r>
      <w:r>
        <w:rPr>
          <w:rFonts w:ascii="Cambria" w:hAnsi="Cambria"/>
          <w:color w:val="231F20"/>
          <w:spacing w:val="-16"/>
          <w:w w:val="105"/>
          <w:sz w:val="17"/>
        </w:rPr>
        <w:t> </w:t>
      </w:r>
      <w:r>
        <w:rPr>
          <w:rFonts w:ascii="Cambria" w:hAnsi="Cambria"/>
          <w:color w:val="231F20"/>
          <w:w w:val="105"/>
          <w:sz w:val="17"/>
        </w:rPr>
        <w:t>forniti</w:t>
      </w:r>
      <w:r>
        <w:rPr>
          <w:rFonts w:ascii="Cambria" w:hAnsi="Cambria"/>
          <w:color w:val="231F20"/>
          <w:spacing w:val="-16"/>
          <w:w w:val="105"/>
          <w:sz w:val="17"/>
        </w:rPr>
        <w:t> </w:t>
      </w:r>
      <w:r>
        <w:rPr>
          <w:rFonts w:ascii="Cambria" w:hAnsi="Cambria"/>
          <w:color w:val="231F20"/>
          <w:w w:val="105"/>
          <w:sz w:val="17"/>
        </w:rPr>
        <w:t>dagli</w:t>
      </w:r>
      <w:r>
        <w:rPr>
          <w:rFonts w:ascii="Cambria" w:hAnsi="Cambria"/>
          <w:color w:val="231F20"/>
          <w:spacing w:val="-16"/>
          <w:w w:val="105"/>
          <w:sz w:val="17"/>
        </w:rPr>
        <w:t> </w:t>
      </w:r>
      <w:r>
        <w:rPr>
          <w:rFonts w:ascii="Cambria" w:hAnsi="Cambria"/>
          <w:color w:val="231F20"/>
          <w:w w:val="105"/>
          <w:sz w:val="17"/>
        </w:rPr>
        <w:t>abbonati</w:t>
      </w:r>
      <w:r>
        <w:rPr>
          <w:rFonts w:ascii="Cambria" w:hAnsi="Cambria"/>
          <w:color w:val="231F20"/>
          <w:spacing w:val="-16"/>
          <w:w w:val="105"/>
          <w:sz w:val="17"/>
        </w:rPr>
        <w:t> </w:t>
      </w:r>
      <w:r>
        <w:rPr>
          <w:rFonts w:ascii="Cambria" w:hAnsi="Cambria"/>
          <w:color w:val="231F20"/>
          <w:w w:val="105"/>
          <w:sz w:val="17"/>
        </w:rPr>
        <w:t>che</w:t>
      </w:r>
      <w:r>
        <w:rPr>
          <w:rFonts w:ascii="Cambria" w:hAnsi="Cambria"/>
          <w:color w:val="231F20"/>
          <w:spacing w:val="-16"/>
          <w:w w:val="105"/>
          <w:sz w:val="17"/>
        </w:rPr>
        <w:t> </w:t>
      </w:r>
      <w:r>
        <w:rPr>
          <w:rFonts w:ascii="Cambria" w:hAnsi="Cambria"/>
          <w:color w:val="231F20"/>
          <w:w w:val="105"/>
          <w:sz w:val="17"/>
        </w:rPr>
        <w:t>potranno</w:t>
      </w:r>
      <w:r>
        <w:rPr>
          <w:rFonts w:ascii="Cambria" w:hAnsi="Cambria"/>
          <w:color w:val="231F20"/>
          <w:spacing w:val="-16"/>
          <w:w w:val="105"/>
          <w:sz w:val="17"/>
        </w:rPr>
        <w:t> </w:t>
      </w:r>
      <w:r>
        <w:rPr>
          <w:rFonts w:ascii="Cambria" w:hAnsi="Cambria"/>
          <w:color w:val="231F20"/>
          <w:w w:val="105"/>
          <w:sz w:val="17"/>
        </w:rPr>
        <w:t>richiedere</w:t>
      </w:r>
      <w:r>
        <w:rPr>
          <w:rFonts w:ascii="Cambria" w:hAnsi="Cambria"/>
          <w:color w:val="231F20"/>
          <w:spacing w:val="-16"/>
          <w:w w:val="105"/>
          <w:sz w:val="17"/>
        </w:rPr>
        <w:t> </w:t>
      </w:r>
      <w:r>
        <w:rPr>
          <w:rFonts w:ascii="Cambria" w:hAnsi="Cambria"/>
          <w:color w:val="231F20"/>
          <w:w w:val="105"/>
          <w:sz w:val="17"/>
        </w:rPr>
        <w:t>gratui‑ tamente</w:t>
      </w:r>
      <w:r>
        <w:rPr>
          <w:rFonts w:ascii="Cambria" w:hAnsi="Cambria"/>
          <w:color w:val="231F20"/>
          <w:spacing w:val="11"/>
          <w:w w:val="105"/>
          <w:sz w:val="17"/>
        </w:rPr>
        <w:t> </w:t>
      </w:r>
      <w:r>
        <w:rPr>
          <w:rFonts w:ascii="Cambria" w:hAnsi="Cambria"/>
          <w:color w:val="231F20"/>
          <w:w w:val="105"/>
          <w:sz w:val="17"/>
        </w:rPr>
        <w:t>la</w:t>
      </w:r>
      <w:r>
        <w:rPr>
          <w:rFonts w:ascii="Cambria" w:hAnsi="Cambria"/>
          <w:color w:val="231F20"/>
          <w:spacing w:val="11"/>
          <w:w w:val="105"/>
          <w:sz w:val="17"/>
        </w:rPr>
        <w:t> </w:t>
      </w:r>
      <w:r>
        <w:rPr>
          <w:rFonts w:ascii="Cambria" w:hAnsi="Cambria"/>
          <w:color w:val="231F20"/>
          <w:w w:val="105"/>
          <w:sz w:val="17"/>
        </w:rPr>
        <w:t>rettifica</w:t>
      </w:r>
      <w:r>
        <w:rPr>
          <w:rFonts w:ascii="Cambria" w:hAnsi="Cambria"/>
          <w:color w:val="231F20"/>
          <w:spacing w:val="11"/>
          <w:w w:val="105"/>
          <w:sz w:val="17"/>
        </w:rPr>
        <w:t> </w:t>
      </w:r>
      <w:r>
        <w:rPr>
          <w:rFonts w:ascii="Cambria" w:hAnsi="Cambria"/>
          <w:color w:val="231F20"/>
          <w:w w:val="105"/>
          <w:sz w:val="17"/>
        </w:rPr>
        <w:t>o</w:t>
      </w:r>
      <w:r>
        <w:rPr>
          <w:rFonts w:ascii="Cambria" w:hAnsi="Cambria"/>
          <w:color w:val="231F20"/>
          <w:spacing w:val="11"/>
          <w:w w:val="105"/>
          <w:sz w:val="17"/>
        </w:rPr>
        <w:t> </w:t>
      </w:r>
      <w:r>
        <w:rPr>
          <w:rFonts w:ascii="Cambria" w:hAnsi="Cambria"/>
          <w:color w:val="231F20"/>
          <w:w w:val="105"/>
          <w:sz w:val="17"/>
        </w:rPr>
        <w:t>la</w:t>
      </w:r>
      <w:r>
        <w:rPr>
          <w:rFonts w:ascii="Cambria" w:hAnsi="Cambria"/>
          <w:color w:val="231F20"/>
          <w:spacing w:val="11"/>
          <w:w w:val="105"/>
          <w:sz w:val="17"/>
        </w:rPr>
        <w:t> </w:t>
      </w:r>
      <w:r>
        <w:rPr>
          <w:rFonts w:ascii="Cambria" w:hAnsi="Cambria"/>
          <w:color w:val="231F20"/>
          <w:w w:val="105"/>
          <w:sz w:val="17"/>
        </w:rPr>
        <w:t>cancellazione</w:t>
      </w:r>
      <w:r>
        <w:rPr>
          <w:rFonts w:ascii="Cambria" w:hAnsi="Cambria"/>
          <w:color w:val="231F20"/>
          <w:spacing w:val="11"/>
          <w:w w:val="105"/>
          <w:sz w:val="17"/>
        </w:rPr>
        <w:t> </w:t>
      </w:r>
      <w:r>
        <w:rPr>
          <w:rFonts w:ascii="Cambria" w:hAnsi="Cambria"/>
          <w:color w:val="231F20"/>
          <w:w w:val="105"/>
          <w:sz w:val="17"/>
        </w:rPr>
        <w:t>scrivendo</w:t>
      </w:r>
      <w:r>
        <w:rPr>
          <w:rFonts w:ascii="Cambria" w:hAnsi="Cambria"/>
          <w:color w:val="231F20"/>
          <w:spacing w:val="11"/>
          <w:w w:val="105"/>
          <w:sz w:val="17"/>
        </w:rPr>
        <w:t> </w:t>
      </w:r>
      <w:r>
        <w:rPr>
          <w:rFonts w:ascii="Cambria" w:hAnsi="Cambria"/>
          <w:color w:val="231F20"/>
          <w:w w:val="105"/>
          <w:sz w:val="17"/>
        </w:rPr>
        <w:t>al</w:t>
      </w:r>
      <w:r>
        <w:rPr>
          <w:rFonts w:ascii="Cambria" w:hAnsi="Cambria"/>
          <w:color w:val="231F20"/>
          <w:spacing w:val="11"/>
          <w:w w:val="105"/>
          <w:sz w:val="17"/>
        </w:rPr>
        <w:t> </w:t>
      </w:r>
      <w:r>
        <w:rPr>
          <w:rFonts w:ascii="Cambria" w:hAnsi="Cambria"/>
          <w:color w:val="231F20"/>
          <w:w w:val="105"/>
          <w:sz w:val="17"/>
        </w:rPr>
        <w:t>responsabile</w:t>
      </w:r>
      <w:r>
        <w:rPr>
          <w:rFonts w:ascii="Cambria" w:hAnsi="Cambria"/>
          <w:color w:val="231F20"/>
          <w:spacing w:val="11"/>
          <w:w w:val="105"/>
          <w:sz w:val="17"/>
        </w:rPr>
        <w:t> </w:t>
      </w:r>
      <w:r>
        <w:rPr>
          <w:rFonts w:ascii="Cambria" w:hAnsi="Cambria"/>
          <w:color w:val="231F20"/>
          <w:w w:val="105"/>
          <w:sz w:val="17"/>
        </w:rPr>
        <w:t>dati</w:t>
      </w:r>
      <w:r>
        <w:rPr>
          <w:rFonts w:ascii="Cambria" w:hAnsi="Cambria"/>
          <w:color w:val="231F20"/>
          <w:spacing w:val="11"/>
          <w:w w:val="105"/>
          <w:sz w:val="17"/>
        </w:rPr>
        <w:t> </w:t>
      </w:r>
      <w:r>
        <w:rPr>
          <w:rFonts w:ascii="Cambria" w:hAnsi="Cambria"/>
          <w:color w:val="231F20"/>
          <w:w w:val="105"/>
          <w:sz w:val="17"/>
        </w:rPr>
        <w:t>di</w:t>
      </w:r>
      <w:r>
        <w:rPr>
          <w:rFonts w:ascii="Cambria" w:hAnsi="Cambria"/>
          <w:color w:val="231F20"/>
          <w:spacing w:val="11"/>
          <w:w w:val="105"/>
          <w:sz w:val="17"/>
        </w:rPr>
        <w:t> </w:t>
      </w:r>
      <w:r>
        <w:rPr>
          <w:rFonts w:ascii="Cambria" w:hAnsi="Cambria"/>
          <w:color w:val="231F20"/>
          <w:w w:val="105"/>
          <w:sz w:val="17"/>
        </w:rPr>
        <w:t>Mondadori</w:t>
      </w:r>
      <w:r>
        <w:rPr>
          <w:rFonts w:ascii="Cambria" w:hAnsi="Cambria"/>
          <w:color w:val="231F20"/>
          <w:spacing w:val="11"/>
          <w:w w:val="105"/>
          <w:sz w:val="17"/>
        </w:rPr>
        <w:t> </w:t>
      </w:r>
      <w:r>
        <w:rPr>
          <w:rFonts w:ascii="Cambria" w:hAnsi="Cambria"/>
          <w:color w:val="231F20"/>
          <w:w w:val="105"/>
          <w:sz w:val="17"/>
        </w:rPr>
        <w:t>education</w:t>
      </w:r>
    </w:p>
    <w:p>
      <w:pPr>
        <w:spacing w:line="163" w:lineRule="exact" w:before="0"/>
        <w:ind w:left="123" w:right="0" w:firstLine="0"/>
        <w:jc w:val="both"/>
        <w:rPr>
          <w:rFonts w:ascii="Cambria" w:hAnsi="Cambria"/>
          <w:sz w:val="17"/>
        </w:rPr>
      </w:pPr>
      <w:r>
        <w:rPr>
          <w:rFonts w:ascii="Cambria" w:hAnsi="Cambria"/>
          <w:color w:val="231F20"/>
          <w:w w:val="105"/>
          <w:sz w:val="17"/>
        </w:rPr>
        <w:t>S.p.a. (Casella postale 202 – 50100 Firenze).</w:t>
      </w:r>
    </w:p>
    <w:p>
      <w:pPr>
        <w:spacing w:line="174" w:lineRule="exact" w:before="9"/>
        <w:ind w:left="123" w:right="111" w:firstLine="283"/>
        <w:jc w:val="both"/>
        <w:rPr>
          <w:rFonts w:ascii="Cambria" w:hAnsi="Cambria"/>
          <w:sz w:val="17"/>
        </w:rPr>
      </w:pPr>
      <w:r>
        <w:rPr>
          <w:rFonts w:ascii="Cambria" w:hAnsi="Cambria"/>
          <w:color w:val="231F20"/>
          <w:w w:val="163"/>
          <w:sz w:val="17"/>
        </w:rPr>
        <w:t>le </w:t>
      </w:r>
      <w:r>
        <w:rPr>
          <w:rFonts w:ascii="Cambria" w:hAnsi="Cambria"/>
          <w:color w:val="231F20"/>
          <w:w w:val="100"/>
          <w:sz w:val="17"/>
        </w:rPr>
        <w:t>informazioni </w:t>
      </w:r>
      <w:r>
        <w:rPr>
          <w:rFonts w:ascii="Cambria" w:hAnsi="Cambria"/>
          <w:color w:val="231F20"/>
          <w:w w:val="96"/>
          <w:sz w:val="17"/>
        </w:rPr>
        <w:t>inserite </w:t>
      </w:r>
      <w:r>
        <w:rPr>
          <w:rFonts w:ascii="Cambria" w:hAnsi="Cambria"/>
          <w:color w:val="231F20"/>
          <w:w w:val="98"/>
          <w:sz w:val="17"/>
        </w:rPr>
        <w:t>nella </w:t>
      </w:r>
      <w:r>
        <w:rPr>
          <w:rFonts w:ascii="Cambria" w:hAnsi="Cambria"/>
          <w:color w:val="231F20"/>
          <w:w w:val="100"/>
          <w:sz w:val="17"/>
        </w:rPr>
        <w:t>banca </w:t>
      </w:r>
      <w:r>
        <w:rPr>
          <w:rFonts w:ascii="Cambria" w:hAnsi="Cambria"/>
          <w:color w:val="231F20"/>
          <w:w w:val="99"/>
          <w:sz w:val="17"/>
        </w:rPr>
        <w:t>dati </w:t>
      </w:r>
      <w:r>
        <w:rPr>
          <w:rFonts w:ascii="Cambria" w:hAnsi="Cambria"/>
          <w:color w:val="231F20"/>
          <w:w w:val="98"/>
          <w:sz w:val="17"/>
        </w:rPr>
        <w:t>elettronica </w:t>
      </w:r>
      <w:r>
        <w:rPr>
          <w:rFonts w:ascii="Cambria" w:hAnsi="Cambria"/>
          <w:color w:val="231F20"/>
          <w:w w:val="101"/>
          <w:sz w:val="17"/>
        </w:rPr>
        <w:t>Mondadori </w:t>
      </w:r>
      <w:r>
        <w:rPr>
          <w:rFonts w:ascii="Cambria" w:hAnsi="Cambria"/>
          <w:color w:val="231F20"/>
          <w:w w:val="103"/>
          <w:sz w:val="17"/>
        </w:rPr>
        <w:t>education </w:t>
      </w:r>
      <w:r>
        <w:rPr>
          <w:rFonts w:ascii="Cambria" w:hAnsi="Cambria"/>
          <w:color w:val="231F20"/>
          <w:w w:val="124"/>
          <w:sz w:val="17"/>
        </w:rPr>
        <w:t>S.p.a. </w:t>
      </w:r>
      <w:r>
        <w:rPr>
          <w:rFonts w:ascii="Cambria" w:hAnsi="Cambria"/>
          <w:color w:val="231F20"/>
          <w:w w:val="97"/>
          <w:sz w:val="17"/>
        </w:rPr>
        <w:t>verranno </w:t>
      </w:r>
      <w:r>
        <w:rPr>
          <w:rFonts w:ascii="Cambria" w:hAnsi="Cambria"/>
          <w:color w:val="231F20"/>
          <w:w w:val="105"/>
          <w:sz w:val="17"/>
        </w:rPr>
        <w:t>utilizzate per inviare agli abbonati aggiornamenti sulle iniziative della Fondazione Spadolini – nuova antologia.</w:t>
      </w:r>
    </w:p>
    <w:p>
      <w:pPr>
        <w:spacing w:line="174" w:lineRule="exact" w:before="119"/>
        <w:ind w:left="634" w:right="621" w:firstLine="0"/>
        <w:jc w:val="center"/>
        <w:rPr>
          <w:rFonts w:ascii="Cambria" w:hAnsi="Cambria"/>
          <w:sz w:val="17"/>
        </w:rPr>
      </w:pPr>
      <w:r>
        <w:rPr>
          <w:rFonts w:ascii="Cambria" w:hAnsi="Cambria"/>
          <w:color w:val="231F20"/>
          <w:sz w:val="17"/>
        </w:rPr>
        <w:t>edizione </w:t>
      </w:r>
      <w:r>
        <w:rPr>
          <w:rFonts w:ascii="Times New Roman" w:hAnsi="Times New Roman"/>
          <w:b/>
          <w:color w:val="231F20"/>
          <w:sz w:val="17"/>
        </w:rPr>
        <w:t>Mondadori Education S.p.A. Periodici</w:t>
      </w:r>
      <w:r>
        <w:rPr>
          <w:rFonts w:ascii="Cambria" w:hAnsi="Cambria"/>
          <w:color w:val="231F20"/>
          <w:sz w:val="17"/>
        </w:rPr>
        <w:t>, Casella postale 202 ‑ 50100 Firenze viale Manfredo Fanti, 51/53 ‑ 50137 Firenze ‑ Telef.     055/50.83.223</w:t>
      </w:r>
    </w:p>
    <w:p>
      <w:pPr>
        <w:spacing w:after="0" w:line="174" w:lineRule="exact"/>
        <w:jc w:val="center"/>
        <w:rPr>
          <w:rFonts w:ascii="Cambria" w:hAnsi="Cambria"/>
          <w:sz w:val="17"/>
        </w:rPr>
        <w:sectPr>
          <w:pgSz w:w="9170" w:h="13420"/>
          <w:pgMar w:top="1120" w:bottom="280" w:left="1000" w:right="780"/>
        </w:sectPr>
      </w:pPr>
    </w:p>
    <w:p>
      <w:pPr>
        <w:spacing w:before="52"/>
        <w:ind w:left="253" w:right="0" w:firstLine="0"/>
        <w:jc w:val="center"/>
        <w:rPr>
          <w:rFonts w:ascii="Cambria"/>
          <w:sz w:val="20"/>
        </w:rPr>
      </w:pPr>
      <w:r>
        <w:rPr>
          <w:rFonts w:ascii="Cambria"/>
          <w:color w:val="231F20"/>
          <w:w w:val="125"/>
          <w:sz w:val="20"/>
        </w:rPr>
        <w:t>S </w:t>
      </w:r>
      <w:r>
        <w:rPr>
          <w:rFonts w:ascii="Cambria"/>
          <w:color w:val="231F20"/>
          <w:w w:val="135"/>
          <w:sz w:val="20"/>
        </w:rPr>
        <w:t>o </w:t>
      </w:r>
      <w:r>
        <w:rPr>
          <w:rFonts w:ascii="Cambria"/>
          <w:color w:val="231F20"/>
          <w:w w:val="125"/>
          <w:sz w:val="20"/>
        </w:rPr>
        <w:t>M M </w:t>
      </w:r>
      <w:r>
        <w:rPr>
          <w:rFonts w:ascii="Cambria"/>
          <w:color w:val="231F20"/>
          <w:w w:val="135"/>
          <w:sz w:val="20"/>
        </w:rPr>
        <w:t>a </w:t>
      </w:r>
      <w:r>
        <w:rPr>
          <w:rFonts w:ascii="Cambria"/>
          <w:color w:val="231F20"/>
          <w:w w:val="125"/>
          <w:sz w:val="20"/>
        </w:rPr>
        <w:t>R i </w:t>
      </w:r>
      <w:r>
        <w:rPr>
          <w:rFonts w:ascii="Cambria"/>
          <w:color w:val="231F20"/>
          <w:w w:val="135"/>
          <w:sz w:val="20"/>
        </w:rPr>
        <w:t>o</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spacing w:before="9"/>
        <w:rPr>
          <w:rFonts w:ascii="Cambria"/>
          <w:sz w:val="27"/>
        </w:rPr>
      </w:pPr>
    </w:p>
    <w:p>
      <w:pPr>
        <w:tabs>
          <w:tab w:pos="6855" w:val="right" w:leader="dot"/>
        </w:tabs>
        <w:spacing w:before="0"/>
        <w:ind w:left="115" w:right="0" w:firstLine="0"/>
        <w:jc w:val="left"/>
        <w:rPr>
          <w:rFonts w:ascii="Cambria"/>
          <w:sz w:val="19"/>
        </w:rPr>
      </w:pPr>
      <w:r>
        <w:rPr>
          <w:i/>
          <w:color w:val="231F20"/>
          <w:sz w:val="19"/>
        </w:rPr>
        <w:t>Ai</w:t>
      </w:r>
      <w:r>
        <w:rPr>
          <w:i/>
          <w:color w:val="231F20"/>
          <w:spacing w:val="7"/>
          <w:sz w:val="19"/>
        </w:rPr>
        <w:t> </w:t>
      </w:r>
      <w:r>
        <w:rPr>
          <w:i/>
          <w:color w:val="231F20"/>
          <w:sz w:val="19"/>
        </w:rPr>
        <w:t>lettori</w:t>
      </w:r>
      <w:r>
        <w:rPr>
          <w:rFonts w:ascii="Cambria"/>
          <w:color w:val="231F20"/>
          <w:sz w:val="19"/>
        </w:rPr>
        <w:tab/>
        <w:t>7</w:t>
      </w:r>
    </w:p>
    <w:p>
      <w:pPr>
        <w:spacing w:line="221" w:lineRule="exact" w:before="330"/>
        <w:ind w:left="115" w:right="0" w:firstLine="0"/>
        <w:jc w:val="left"/>
        <w:rPr>
          <w:rFonts w:ascii="Cambria" w:hAnsi="Cambria"/>
          <w:sz w:val="19"/>
        </w:rPr>
      </w:pPr>
      <w:r>
        <w:rPr>
          <w:rFonts w:ascii="Cambria" w:hAnsi="Cambria"/>
          <w:color w:val="231F20"/>
          <w:sz w:val="19"/>
        </w:rPr>
        <w:t>Giovanni Spadolini</w:t>
      </w:r>
      <w:r>
        <w:rPr>
          <w:i/>
          <w:color w:val="231F20"/>
          <w:sz w:val="19"/>
        </w:rPr>
        <w:t>, Princìpi professionali ed etici di un   direttore</w:t>
      </w:r>
      <w:r>
        <w:rPr>
          <w:rFonts w:ascii="Cambria" w:hAnsi="Cambria"/>
          <w:color w:val="231F20"/>
          <w:sz w:val="19"/>
        </w:rPr>
        <w:t>,</w:t>
      </w:r>
    </w:p>
    <w:p>
      <w:pPr>
        <w:tabs>
          <w:tab w:pos="6589" w:val="right" w:leader="dot"/>
        </w:tabs>
        <w:spacing w:line="221" w:lineRule="exact" w:before="0"/>
        <w:ind w:left="246" w:right="0" w:firstLine="0"/>
        <w:jc w:val="center"/>
        <w:rPr>
          <w:rFonts w:ascii="Cambria"/>
          <w:sz w:val="19"/>
        </w:rPr>
      </w:pPr>
      <w:r>
        <w:rPr>
          <w:rFonts w:ascii="Cambria"/>
          <w:color w:val="231F20"/>
          <w:w w:val="105"/>
          <w:sz w:val="19"/>
        </w:rPr>
        <w:t>a cura di</w:t>
      </w:r>
      <w:r>
        <w:rPr>
          <w:rFonts w:ascii="Cambria"/>
          <w:color w:val="231F20"/>
          <w:spacing w:val="29"/>
          <w:w w:val="105"/>
          <w:sz w:val="19"/>
        </w:rPr>
        <w:t> </w:t>
      </w:r>
      <w:r>
        <w:rPr>
          <w:rFonts w:ascii="Cambria"/>
          <w:color w:val="231F20"/>
          <w:w w:val="105"/>
          <w:sz w:val="19"/>
        </w:rPr>
        <w:t>Gabriele</w:t>
      </w:r>
      <w:r>
        <w:rPr>
          <w:rFonts w:ascii="Cambria"/>
          <w:color w:val="231F20"/>
          <w:spacing w:val="9"/>
          <w:w w:val="105"/>
          <w:sz w:val="19"/>
        </w:rPr>
        <w:t> </w:t>
      </w:r>
      <w:r>
        <w:rPr>
          <w:rFonts w:ascii="Cambria"/>
          <w:color w:val="231F20"/>
          <w:w w:val="105"/>
          <w:sz w:val="19"/>
        </w:rPr>
        <w:t>paolini</w:t>
        <w:tab/>
        <w:t>12</w:t>
      </w:r>
    </w:p>
    <w:p>
      <w:pPr>
        <w:spacing w:line="221" w:lineRule="exact" w:before="54"/>
        <w:ind w:left="115" w:right="0" w:firstLine="0"/>
        <w:jc w:val="left"/>
        <w:rPr>
          <w:i/>
          <w:sz w:val="19"/>
        </w:rPr>
      </w:pPr>
      <w:r>
        <w:rPr>
          <w:rFonts w:ascii="Cambria" w:hAnsi="Cambria"/>
          <w:color w:val="231F20"/>
          <w:sz w:val="19"/>
        </w:rPr>
        <w:t>Cosimo Ceccuti, </w:t>
      </w:r>
      <w:r>
        <w:rPr>
          <w:i/>
          <w:color w:val="231F20"/>
          <w:sz w:val="19"/>
        </w:rPr>
        <w:t>«Nuova Antologia»: il secondo dopoguerra.</w:t>
      </w:r>
    </w:p>
    <w:p>
      <w:pPr>
        <w:tabs>
          <w:tab w:pos="6589" w:val="right" w:leader="dot"/>
        </w:tabs>
        <w:spacing w:line="221" w:lineRule="exact" w:before="0"/>
        <w:ind w:left="246" w:right="0" w:firstLine="0"/>
        <w:jc w:val="center"/>
        <w:rPr>
          <w:rFonts w:ascii="Cambria"/>
          <w:sz w:val="19"/>
        </w:rPr>
      </w:pPr>
      <w:r>
        <w:rPr>
          <w:i/>
          <w:color w:val="231F20"/>
          <w:sz w:val="19"/>
        </w:rPr>
        <w:t>Da Giovanni Spadolini al</w:t>
      </w:r>
      <w:r>
        <w:rPr>
          <w:i/>
          <w:color w:val="231F20"/>
          <w:spacing w:val="31"/>
          <w:sz w:val="19"/>
        </w:rPr>
        <w:t> </w:t>
      </w:r>
      <w:r>
        <w:rPr>
          <w:i/>
          <w:color w:val="231F20"/>
          <w:sz w:val="19"/>
        </w:rPr>
        <w:t>nostro</w:t>
      </w:r>
      <w:r>
        <w:rPr>
          <w:i/>
          <w:color w:val="231F20"/>
          <w:spacing w:val="7"/>
          <w:sz w:val="19"/>
        </w:rPr>
        <w:t> </w:t>
      </w:r>
      <w:r>
        <w:rPr>
          <w:i/>
          <w:color w:val="231F20"/>
          <w:sz w:val="19"/>
        </w:rPr>
        <w:t>tempo</w:t>
      </w:r>
      <w:r>
        <w:rPr>
          <w:rFonts w:ascii="Cambria"/>
          <w:color w:val="231F20"/>
          <w:sz w:val="19"/>
        </w:rPr>
        <w:tab/>
        <w:t>15</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spacing w:before="3"/>
        <w:rPr>
          <w:rFonts w:ascii="Cambria"/>
          <w:sz w:val="19"/>
        </w:rPr>
      </w:pPr>
    </w:p>
    <w:p>
      <w:pPr>
        <w:spacing w:before="0"/>
        <w:ind w:left="253" w:right="0" w:firstLine="0"/>
        <w:jc w:val="center"/>
        <w:rPr>
          <w:rFonts w:ascii="Times New Roman"/>
          <w:b/>
          <w:sz w:val="19"/>
        </w:rPr>
      </w:pPr>
      <w:r>
        <w:rPr>
          <w:rFonts w:ascii="Times New Roman"/>
          <w:b/>
          <w:color w:val="231F20"/>
          <w:w w:val="105"/>
          <w:sz w:val="19"/>
        </w:rPr>
        <w:t>Scenari per il XXI  secolo,</w:t>
      </w:r>
    </w:p>
    <w:p>
      <w:pPr>
        <w:spacing w:before="1"/>
        <w:ind w:left="253" w:right="0" w:firstLine="0"/>
        <w:jc w:val="center"/>
        <w:rPr>
          <w:rFonts w:ascii="Times New Roman"/>
          <w:b/>
          <w:sz w:val="19"/>
        </w:rPr>
      </w:pPr>
      <w:r>
        <w:rPr>
          <w:rFonts w:ascii="Times New Roman"/>
          <w:b/>
          <w:color w:val="231F20"/>
          <w:w w:val="105"/>
          <w:sz w:val="19"/>
        </w:rPr>
        <w:t>a cura di Giorgio Giovannetti</w:t>
      </w:r>
    </w:p>
    <w:p>
      <w:pPr>
        <w:tabs>
          <w:tab w:pos="6855" w:val="right" w:leader="dot"/>
        </w:tabs>
        <w:spacing w:before="331"/>
        <w:ind w:left="115" w:right="0" w:firstLine="0"/>
        <w:jc w:val="left"/>
        <w:rPr>
          <w:rFonts w:ascii="Cambria"/>
          <w:sz w:val="19"/>
        </w:rPr>
      </w:pPr>
      <w:r>
        <w:rPr>
          <w:rFonts w:ascii="Cambria"/>
          <w:color w:val="231F20"/>
          <w:w w:val="105"/>
          <w:sz w:val="19"/>
        </w:rPr>
        <w:t>Giorgio Giovannetti, </w:t>
      </w:r>
      <w:r>
        <w:rPr>
          <w:i/>
          <w:color w:val="231F20"/>
          <w:w w:val="105"/>
          <w:sz w:val="19"/>
        </w:rPr>
        <w:t>Scenari per il</w:t>
      </w:r>
      <w:r>
        <w:rPr>
          <w:i/>
          <w:color w:val="231F20"/>
          <w:spacing w:val="29"/>
          <w:w w:val="105"/>
          <w:sz w:val="19"/>
        </w:rPr>
        <w:t> </w:t>
      </w:r>
      <w:r>
        <w:rPr>
          <w:i/>
          <w:color w:val="231F20"/>
          <w:w w:val="105"/>
          <w:sz w:val="19"/>
        </w:rPr>
        <w:t>XXI</w:t>
      </w:r>
      <w:r>
        <w:rPr>
          <w:i/>
          <w:color w:val="231F20"/>
          <w:spacing w:val="4"/>
          <w:w w:val="105"/>
          <w:sz w:val="19"/>
        </w:rPr>
        <w:t> </w:t>
      </w:r>
      <w:r>
        <w:rPr>
          <w:i/>
          <w:color w:val="231F20"/>
          <w:w w:val="105"/>
          <w:sz w:val="19"/>
        </w:rPr>
        <w:t>secolo</w:t>
      </w:r>
      <w:r>
        <w:rPr>
          <w:rFonts w:ascii="Cambria"/>
          <w:color w:val="231F20"/>
          <w:w w:val="105"/>
          <w:sz w:val="19"/>
        </w:rPr>
        <w:tab/>
        <w:t>35</w:t>
      </w:r>
    </w:p>
    <w:p>
      <w:pPr>
        <w:tabs>
          <w:tab w:pos="6855" w:val="right" w:leader="dot"/>
        </w:tabs>
        <w:spacing w:before="330"/>
        <w:ind w:left="115" w:right="0" w:firstLine="0"/>
        <w:jc w:val="left"/>
        <w:rPr>
          <w:rFonts w:ascii="Cambria"/>
          <w:sz w:val="19"/>
        </w:rPr>
      </w:pPr>
      <w:r>
        <w:rPr>
          <w:rFonts w:ascii="Cambria"/>
          <w:color w:val="231F20"/>
          <w:w w:val="105"/>
          <w:sz w:val="19"/>
        </w:rPr>
        <w:t>Carlo azeglio Ciampi, </w:t>
      </w:r>
      <w:r>
        <w:rPr>
          <w:i/>
          <w:color w:val="231F20"/>
          <w:w w:val="105"/>
          <w:sz w:val="19"/>
        </w:rPr>
        <w:t>La forza</w:t>
      </w:r>
      <w:r>
        <w:rPr>
          <w:i/>
          <w:color w:val="231F20"/>
          <w:spacing w:val="36"/>
          <w:w w:val="105"/>
          <w:sz w:val="19"/>
        </w:rPr>
        <w:t> </w:t>
      </w:r>
      <w:r>
        <w:rPr>
          <w:i/>
          <w:color w:val="231F20"/>
          <w:w w:val="105"/>
          <w:sz w:val="19"/>
        </w:rPr>
        <w:t>della</w:t>
      </w:r>
      <w:r>
        <w:rPr>
          <w:i/>
          <w:color w:val="231F20"/>
          <w:spacing w:val="4"/>
          <w:w w:val="105"/>
          <w:sz w:val="19"/>
        </w:rPr>
        <w:t> </w:t>
      </w:r>
      <w:r>
        <w:rPr>
          <w:i/>
          <w:color w:val="231F20"/>
          <w:w w:val="105"/>
          <w:sz w:val="19"/>
        </w:rPr>
        <w:t>cultura</w:t>
      </w:r>
      <w:r>
        <w:rPr>
          <w:rFonts w:ascii="Cambria"/>
          <w:color w:val="231F20"/>
          <w:w w:val="105"/>
          <w:sz w:val="19"/>
        </w:rPr>
        <w:tab/>
        <w:t>53</w:t>
      </w:r>
    </w:p>
    <w:p>
      <w:pPr>
        <w:tabs>
          <w:tab w:pos="6855" w:val="right" w:leader="dot"/>
        </w:tabs>
        <w:spacing w:before="54"/>
        <w:ind w:left="115" w:right="0" w:firstLine="0"/>
        <w:jc w:val="left"/>
        <w:rPr>
          <w:rFonts w:ascii="Cambria" w:hAnsi="Cambria"/>
          <w:sz w:val="19"/>
        </w:rPr>
      </w:pPr>
      <w:r>
        <w:rPr>
          <w:rFonts w:ascii="Cambria" w:hAnsi="Cambria"/>
          <w:color w:val="231F20"/>
          <w:w w:val="105"/>
          <w:sz w:val="19"/>
        </w:rPr>
        <w:t>Giuliano amato, </w:t>
      </w:r>
      <w:r>
        <w:rPr>
          <w:i/>
          <w:color w:val="231F20"/>
          <w:w w:val="105"/>
          <w:sz w:val="19"/>
        </w:rPr>
        <w:t>Nulla sarà</w:t>
      </w:r>
      <w:r>
        <w:rPr>
          <w:i/>
          <w:color w:val="231F20"/>
          <w:spacing w:val="26"/>
          <w:w w:val="105"/>
          <w:sz w:val="19"/>
        </w:rPr>
        <w:t> </w:t>
      </w:r>
      <w:r>
        <w:rPr>
          <w:i/>
          <w:color w:val="231F20"/>
          <w:w w:val="105"/>
          <w:sz w:val="19"/>
        </w:rPr>
        <w:t>come</w:t>
      </w:r>
      <w:r>
        <w:rPr>
          <w:i/>
          <w:color w:val="231F20"/>
          <w:spacing w:val="4"/>
          <w:w w:val="105"/>
          <w:sz w:val="19"/>
        </w:rPr>
        <w:t> </w:t>
      </w:r>
      <w:r>
        <w:rPr>
          <w:i/>
          <w:color w:val="231F20"/>
          <w:w w:val="105"/>
          <w:sz w:val="19"/>
        </w:rPr>
        <w:t>prima</w:t>
      </w:r>
      <w:r>
        <w:rPr>
          <w:rFonts w:ascii="Cambria" w:hAnsi="Cambria"/>
          <w:color w:val="231F20"/>
          <w:w w:val="105"/>
          <w:sz w:val="19"/>
        </w:rPr>
        <w:tab/>
        <w:t>57</w:t>
      </w:r>
    </w:p>
    <w:p>
      <w:pPr>
        <w:spacing w:before="331"/>
        <w:ind w:left="115" w:right="0" w:firstLine="0"/>
        <w:jc w:val="left"/>
        <w:rPr>
          <w:rFonts w:ascii="Cambria"/>
          <w:b/>
          <w:sz w:val="13"/>
        </w:rPr>
      </w:pPr>
      <w:r>
        <w:rPr>
          <w:rFonts w:ascii="Cambria"/>
          <w:b/>
          <w:color w:val="231F20"/>
          <w:w w:val="135"/>
          <w:sz w:val="19"/>
        </w:rPr>
        <w:t>L</w:t>
      </w:r>
      <w:r>
        <w:rPr>
          <w:rFonts w:ascii="Cambria"/>
          <w:b/>
          <w:color w:val="231F20"/>
          <w:w w:val="135"/>
          <w:sz w:val="13"/>
        </w:rPr>
        <w:t>e istituzioni e Le   idee</w:t>
      </w:r>
    </w:p>
    <w:p>
      <w:pPr>
        <w:tabs>
          <w:tab w:pos="6855" w:val="right" w:leader="dot"/>
        </w:tabs>
        <w:spacing w:before="54"/>
        <w:ind w:left="115" w:right="0" w:firstLine="0"/>
        <w:jc w:val="left"/>
        <w:rPr>
          <w:rFonts w:ascii="Cambria" w:hAnsi="Cambria"/>
          <w:sz w:val="19"/>
        </w:rPr>
      </w:pPr>
      <w:r>
        <w:rPr>
          <w:rFonts w:ascii="Cambria" w:hAnsi="Cambria"/>
          <w:color w:val="231F20"/>
          <w:w w:val="105"/>
          <w:sz w:val="19"/>
        </w:rPr>
        <w:t>Rino Fisichella, </w:t>
      </w:r>
      <w:r>
        <w:rPr>
          <w:i/>
          <w:color w:val="231F20"/>
          <w:spacing w:val="-4"/>
          <w:w w:val="105"/>
          <w:sz w:val="19"/>
        </w:rPr>
        <w:t>L’etica </w:t>
      </w:r>
      <w:r>
        <w:rPr>
          <w:i/>
          <w:color w:val="231F20"/>
          <w:w w:val="105"/>
          <w:sz w:val="19"/>
        </w:rPr>
        <w:t>in una</w:t>
      </w:r>
      <w:r>
        <w:rPr>
          <w:i/>
          <w:color w:val="231F20"/>
          <w:spacing w:val="30"/>
          <w:w w:val="105"/>
          <w:sz w:val="19"/>
        </w:rPr>
        <w:t> </w:t>
      </w:r>
      <w:r>
        <w:rPr>
          <w:i/>
          <w:color w:val="231F20"/>
          <w:w w:val="105"/>
          <w:sz w:val="19"/>
        </w:rPr>
        <w:t>società</w:t>
      </w:r>
      <w:r>
        <w:rPr>
          <w:i/>
          <w:color w:val="231F20"/>
          <w:spacing w:val="3"/>
          <w:w w:val="105"/>
          <w:sz w:val="19"/>
        </w:rPr>
        <w:t> </w:t>
      </w:r>
      <w:r>
        <w:rPr>
          <w:i/>
          <w:color w:val="231F20"/>
          <w:w w:val="105"/>
          <w:sz w:val="19"/>
        </w:rPr>
        <w:t>complessa</w:t>
      </w:r>
      <w:r>
        <w:rPr>
          <w:rFonts w:ascii="Cambria" w:hAnsi="Cambria"/>
          <w:color w:val="231F20"/>
          <w:w w:val="105"/>
          <w:sz w:val="19"/>
        </w:rPr>
        <w:tab/>
        <w:t>63</w:t>
      </w:r>
    </w:p>
    <w:p>
      <w:pPr>
        <w:tabs>
          <w:tab w:pos="6855" w:val="right" w:leader="dot"/>
        </w:tabs>
        <w:spacing w:before="54"/>
        <w:ind w:left="115" w:right="0" w:firstLine="0"/>
        <w:jc w:val="left"/>
        <w:rPr>
          <w:rFonts w:ascii="Cambria"/>
          <w:sz w:val="19"/>
        </w:rPr>
      </w:pPr>
      <w:r>
        <w:rPr>
          <w:rFonts w:ascii="Cambria"/>
          <w:color w:val="231F20"/>
          <w:sz w:val="19"/>
        </w:rPr>
        <w:t>Giovanni Sartori, </w:t>
      </w:r>
      <w:r>
        <w:rPr>
          <w:i/>
          <w:color w:val="231F20"/>
          <w:sz w:val="19"/>
        </w:rPr>
        <w:t>La democrazia</w:t>
      </w:r>
      <w:r>
        <w:rPr>
          <w:i/>
          <w:color w:val="231F20"/>
          <w:spacing w:val="45"/>
          <w:sz w:val="19"/>
        </w:rPr>
        <w:t> </w:t>
      </w:r>
      <w:r>
        <w:rPr>
          <w:i/>
          <w:color w:val="231F20"/>
          <w:sz w:val="19"/>
        </w:rPr>
        <w:t>dei</w:t>
      </w:r>
      <w:r>
        <w:rPr>
          <w:i/>
          <w:color w:val="231F20"/>
          <w:spacing w:val="9"/>
          <w:sz w:val="19"/>
        </w:rPr>
        <w:t> </w:t>
      </w:r>
      <w:r>
        <w:rPr>
          <w:i/>
          <w:color w:val="231F20"/>
          <w:sz w:val="19"/>
        </w:rPr>
        <w:t>contemporanei</w:t>
      </w:r>
      <w:r>
        <w:rPr>
          <w:rFonts w:ascii="Cambria"/>
          <w:color w:val="231F20"/>
          <w:sz w:val="19"/>
        </w:rPr>
        <w:tab/>
        <w:t>66</w:t>
      </w:r>
    </w:p>
    <w:p>
      <w:pPr>
        <w:tabs>
          <w:tab w:pos="6855" w:val="right" w:leader="dot"/>
        </w:tabs>
        <w:spacing w:before="54"/>
        <w:ind w:left="115" w:right="0" w:firstLine="0"/>
        <w:jc w:val="left"/>
        <w:rPr>
          <w:rFonts w:ascii="Cambria" w:hAnsi="Cambria"/>
          <w:sz w:val="19"/>
        </w:rPr>
      </w:pPr>
      <w:r>
        <w:rPr>
          <w:rFonts w:ascii="Cambria" w:hAnsi="Cambria"/>
          <w:color w:val="231F20"/>
          <w:sz w:val="19"/>
        </w:rPr>
        <w:t>paolo Bagnoli, </w:t>
      </w:r>
      <w:r>
        <w:rPr>
          <w:i/>
          <w:color w:val="231F20"/>
          <w:sz w:val="19"/>
        </w:rPr>
        <w:t>La selezione</w:t>
      </w:r>
      <w:r>
        <w:rPr>
          <w:i/>
          <w:color w:val="231F20"/>
          <w:spacing w:val="44"/>
          <w:sz w:val="19"/>
        </w:rPr>
        <w:t> </w:t>
      </w:r>
      <w:r>
        <w:rPr>
          <w:i/>
          <w:color w:val="231F20"/>
          <w:sz w:val="19"/>
        </w:rPr>
        <w:t>delle</w:t>
      </w:r>
      <w:r>
        <w:rPr>
          <w:i/>
          <w:color w:val="231F20"/>
          <w:spacing w:val="9"/>
          <w:sz w:val="19"/>
        </w:rPr>
        <w:t> </w:t>
      </w:r>
      <w:r>
        <w:rPr>
          <w:rFonts w:ascii="Cambria" w:hAnsi="Cambria"/>
          <w:color w:val="231F20"/>
          <w:sz w:val="19"/>
        </w:rPr>
        <w:t>élite</w:t>
        <w:tab/>
        <w:t>71</w:t>
      </w:r>
    </w:p>
    <w:p>
      <w:pPr>
        <w:tabs>
          <w:tab w:pos="6855" w:val="right" w:leader="dot"/>
        </w:tabs>
        <w:spacing w:before="54"/>
        <w:ind w:left="115" w:right="0" w:firstLine="0"/>
        <w:jc w:val="left"/>
        <w:rPr>
          <w:rFonts w:ascii="Cambria"/>
          <w:sz w:val="19"/>
        </w:rPr>
      </w:pPr>
      <w:r>
        <w:rPr>
          <w:rFonts w:ascii="Cambria"/>
          <w:color w:val="231F20"/>
          <w:w w:val="105"/>
          <w:sz w:val="19"/>
        </w:rPr>
        <w:t>Sabino Cassese, </w:t>
      </w:r>
      <w:r>
        <w:rPr>
          <w:i/>
          <w:color w:val="231F20"/>
          <w:w w:val="105"/>
          <w:sz w:val="19"/>
        </w:rPr>
        <w:t>Gli Stati e il governo</w:t>
      </w:r>
      <w:r>
        <w:rPr>
          <w:i/>
          <w:color w:val="231F20"/>
          <w:spacing w:val="28"/>
          <w:w w:val="105"/>
          <w:sz w:val="19"/>
        </w:rPr>
        <w:t> </w:t>
      </w:r>
      <w:r>
        <w:rPr>
          <w:i/>
          <w:color w:val="231F20"/>
          <w:w w:val="105"/>
          <w:sz w:val="19"/>
        </w:rPr>
        <w:t>del</w:t>
      </w:r>
      <w:r>
        <w:rPr>
          <w:i/>
          <w:color w:val="231F20"/>
          <w:spacing w:val="2"/>
          <w:w w:val="105"/>
          <w:sz w:val="19"/>
        </w:rPr>
        <w:t> </w:t>
      </w:r>
      <w:r>
        <w:rPr>
          <w:i/>
          <w:color w:val="231F20"/>
          <w:w w:val="105"/>
          <w:sz w:val="19"/>
        </w:rPr>
        <w:t>mondo</w:t>
      </w:r>
      <w:r>
        <w:rPr>
          <w:rFonts w:ascii="Cambria"/>
          <w:color w:val="231F20"/>
          <w:w w:val="105"/>
          <w:sz w:val="19"/>
        </w:rPr>
        <w:tab/>
        <w:t>74</w:t>
      </w:r>
    </w:p>
    <w:p>
      <w:pPr>
        <w:tabs>
          <w:tab w:pos="6855" w:val="right" w:leader="dot"/>
        </w:tabs>
        <w:spacing w:before="54"/>
        <w:ind w:left="115" w:right="0" w:firstLine="0"/>
        <w:jc w:val="left"/>
        <w:rPr>
          <w:rFonts w:ascii="Cambria"/>
          <w:sz w:val="19"/>
        </w:rPr>
      </w:pPr>
      <w:r>
        <w:rPr>
          <w:rFonts w:ascii="Cambria"/>
          <w:color w:val="231F20"/>
          <w:sz w:val="19"/>
        </w:rPr>
        <w:t>andrea Manzella, </w:t>
      </w:r>
      <w:r>
        <w:rPr>
          <w:i/>
          <w:color w:val="231F20"/>
          <w:sz w:val="19"/>
        </w:rPr>
        <w:t>I Parlamenti al tempo </w:t>
      </w:r>
      <w:r>
        <w:rPr>
          <w:i/>
          <w:color w:val="231F20"/>
          <w:spacing w:val="21"/>
          <w:sz w:val="19"/>
        </w:rPr>
        <w:t> </w:t>
      </w:r>
      <w:r>
        <w:rPr>
          <w:i/>
          <w:color w:val="231F20"/>
          <w:sz w:val="19"/>
        </w:rPr>
        <w:t>della</w:t>
      </w:r>
      <w:r>
        <w:rPr>
          <w:i/>
          <w:color w:val="231F20"/>
          <w:spacing w:val="9"/>
          <w:sz w:val="19"/>
        </w:rPr>
        <w:t> </w:t>
      </w:r>
      <w:r>
        <w:rPr>
          <w:i/>
          <w:color w:val="231F20"/>
          <w:sz w:val="19"/>
        </w:rPr>
        <w:t>globalizzazione</w:t>
      </w:r>
      <w:r>
        <w:rPr>
          <w:rFonts w:ascii="Cambria"/>
          <w:color w:val="231F20"/>
          <w:sz w:val="19"/>
        </w:rPr>
        <w:tab/>
        <w:t>78</w:t>
      </w:r>
    </w:p>
    <w:p>
      <w:pPr>
        <w:tabs>
          <w:tab w:pos="6855" w:val="right" w:leader="dot"/>
        </w:tabs>
        <w:spacing w:before="54"/>
        <w:ind w:left="115" w:right="0" w:firstLine="0"/>
        <w:jc w:val="left"/>
        <w:rPr>
          <w:rFonts w:ascii="Cambria"/>
          <w:sz w:val="19"/>
        </w:rPr>
      </w:pPr>
      <w:r>
        <w:rPr>
          <w:rFonts w:ascii="Cambria"/>
          <w:color w:val="231F20"/>
          <w:w w:val="105"/>
          <w:sz w:val="19"/>
        </w:rPr>
        <w:t>Melina decaro Bonella, </w:t>
      </w:r>
      <w:r>
        <w:rPr>
          <w:i/>
          <w:color w:val="231F20"/>
          <w:w w:val="105"/>
          <w:sz w:val="19"/>
        </w:rPr>
        <w:t>Risorse e diritti. Nutrire</w:t>
      </w:r>
      <w:r>
        <w:rPr>
          <w:i/>
          <w:color w:val="231F20"/>
          <w:spacing w:val="19"/>
          <w:w w:val="105"/>
          <w:sz w:val="19"/>
        </w:rPr>
        <w:t> </w:t>
      </w:r>
      <w:r>
        <w:rPr>
          <w:i/>
          <w:color w:val="231F20"/>
          <w:w w:val="105"/>
          <w:sz w:val="19"/>
        </w:rPr>
        <w:t>il pianeta</w:t>
      </w:r>
      <w:r>
        <w:rPr>
          <w:rFonts w:ascii="Cambria"/>
          <w:color w:val="231F20"/>
          <w:w w:val="105"/>
          <w:sz w:val="19"/>
        </w:rPr>
        <w:tab/>
        <w:t>82</w:t>
      </w:r>
    </w:p>
    <w:p>
      <w:pPr>
        <w:tabs>
          <w:tab w:pos="6855" w:val="right" w:leader="dot"/>
        </w:tabs>
        <w:spacing w:before="54"/>
        <w:ind w:left="115" w:right="0" w:firstLine="0"/>
        <w:jc w:val="left"/>
        <w:rPr>
          <w:rFonts w:ascii="Cambria" w:hAnsi="Cambria"/>
          <w:sz w:val="19"/>
        </w:rPr>
      </w:pPr>
      <w:r>
        <w:rPr>
          <w:rFonts w:ascii="Cambria" w:hAnsi="Cambria"/>
          <w:color w:val="231F20"/>
          <w:sz w:val="19"/>
        </w:rPr>
        <w:t>valerio onida, </w:t>
      </w:r>
      <w:r>
        <w:rPr>
          <w:i/>
          <w:color w:val="231F20"/>
          <w:sz w:val="19"/>
        </w:rPr>
        <w:t>I giudici di domani? Interpreti </w:t>
      </w:r>
      <w:r>
        <w:rPr>
          <w:i/>
          <w:color w:val="231F20"/>
          <w:spacing w:val="31"/>
          <w:sz w:val="19"/>
        </w:rPr>
        <w:t> </w:t>
      </w:r>
      <w:r>
        <w:rPr>
          <w:i/>
          <w:color w:val="231F20"/>
          <w:sz w:val="19"/>
        </w:rPr>
        <w:t>della</w:t>
      </w:r>
      <w:r>
        <w:rPr>
          <w:i/>
          <w:color w:val="231F20"/>
          <w:spacing w:val="9"/>
          <w:sz w:val="19"/>
        </w:rPr>
        <w:t> </w:t>
      </w:r>
      <w:r>
        <w:rPr>
          <w:i/>
          <w:color w:val="231F20"/>
          <w:sz w:val="19"/>
        </w:rPr>
        <w:t>complessità</w:t>
      </w:r>
      <w:r>
        <w:rPr>
          <w:rFonts w:ascii="Cambria" w:hAnsi="Cambria"/>
          <w:color w:val="231F20"/>
          <w:sz w:val="19"/>
        </w:rPr>
        <w:tab/>
        <w:t>86</w:t>
      </w:r>
    </w:p>
    <w:p>
      <w:pPr>
        <w:tabs>
          <w:tab w:pos="6855" w:val="right" w:leader="dot"/>
        </w:tabs>
        <w:spacing w:before="54"/>
        <w:ind w:left="115" w:right="0" w:firstLine="0"/>
        <w:jc w:val="left"/>
        <w:rPr>
          <w:rFonts w:ascii="Cambria"/>
          <w:sz w:val="19"/>
        </w:rPr>
      </w:pPr>
      <w:r>
        <w:rPr>
          <w:rFonts w:ascii="Cambria"/>
          <w:color w:val="231F20"/>
          <w:sz w:val="19"/>
        </w:rPr>
        <w:t>enzo Cheli, </w:t>
      </w:r>
      <w:r>
        <w:rPr>
          <w:i/>
          <w:color w:val="231F20"/>
          <w:sz w:val="19"/>
        </w:rPr>
        <w:t>La comunicazione, tra conoscenza </w:t>
      </w:r>
      <w:r>
        <w:rPr>
          <w:i/>
          <w:color w:val="231F20"/>
          <w:spacing w:val="27"/>
          <w:sz w:val="19"/>
        </w:rPr>
        <w:t> </w:t>
      </w:r>
      <w:r>
        <w:rPr>
          <w:i/>
          <w:color w:val="231F20"/>
          <w:sz w:val="19"/>
        </w:rPr>
        <w:t>e</w:t>
      </w:r>
      <w:r>
        <w:rPr>
          <w:i/>
          <w:color w:val="231F20"/>
          <w:spacing w:val="10"/>
          <w:sz w:val="19"/>
        </w:rPr>
        <w:t> </w:t>
      </w:r>
      <w:r>
        <w:rPr>
          <w:i/>
          <w:color w:val="231F20"/>
          <w:sz w:val="19"/>
        </w:rPr>
        <w:t>solitudine</w:t>
      </w:r>
      <w:r>
        <w:rPr>
          <w:rFonts w:ascii="Cambria"/>
          <w:color w:val="231F20"/>
          <w:sz w:val="19"/>
        </w:rPr>
        <w:tab/>
        <w:t>89</w:t>
      </w:r>
    </w:p>
    <w:p>
      <w:pPr>
        <w:spacing w:after="0"/>
        <w:jc w:val="left"/>
        <w:rPr>
          <w:rFonts w:ascii="Cambria"/>
          <w:sz w:val="19"/>
        </w:rPr>
        <w:sectPr>
          <w:pgSz w:w="9170" w:h="13420"/>
          <w:pgMar w:top="1160" w:bottom="280" w:left="780" w:right="1260"/>
        </w:sectPr>
      </w:pPr>
    </w:p>
    <w:p>
      <w:pPr>
        <w:tabs>
          <w:tab w:pos="6842" w:val="right" w:leader="dot"/>
        </w:tabs>
        <w:spacing w:before="46"/>
        <w:ind w:left="102" w:right="0" w:firstLine="0"/>
        <w:jc w:val="left"/>
        <w:rPr>
          <w:rFonts w:ascii="Cambria" w:hAnsi="Cambria"/>
          <w:sz w:val="19"/>
        </w:rPr>
      </w:pPr>
      <w:r>
        <w:rPr>
          <w:rFonts w:ascii="Cambria" w:hAnsi="Cambria"/>
          <w:color w:val="231F20"/>
          <w:w w:val="105"/>
          <w:sz w:val="19"/>
        </w:rPr>
        <w:t>Stefano Rodotà, </w:t>
      </w:r>
      <w:r>
        <w:rPr>
          <w:i/>
          <w:color w:val="231F20"/>
          <w:w w:val="105"/>
          <w:sz w:val="19"/>
        </w:rPr>
        <w:t>Diritti e doveri</w:t>
      </w:r>
      <w:r>
        <w:rPr>
          <w:i/>
          <w:color w:val="231F20"/>
          <w:spacing w:val="29"/>
          <w:w w:val="105"/>
          <w:sz w:val="19"/>
        </w:rPr>
        <w:t> </w:t>
      </w:r>
      <w:r>
        <w:rPr>
          <w:i/>
          <w:color w:val="231F20"/>
          <w:w w:val="105"/>
          <w:sz w:val="19"/>
        </w:rPr>
        <w:t>nel</w:t>
      </w:r>
      <w:r>
        <w:rPr>
          <w:i/>
          <w:color w:val="231F20"/>
          <w:spacing w:val="4"/>
          <w:w w:val="105"/>
          <w:sz w:val="19"/>
        </w:rPr>
        <w:t> </w:t>
      </w:r>
      <w:r>
        <w:rPr>
          <w:i/>
          <w:color w:val="231F20"/>
          <w:spacing w:val="-4"/>
          <w:w w:val="105"/>
          <w:sz w:val="19"/>
        </w:rPr>
        <w:t>Web</w:t>
      </w:r>
      <w:r>
        <w:rPr>
          <w:rFonts w:ascii="Cambria" w:hAnsi="Cambria"/>
          <w:color w:val="231F20"/>
          <w:spacing w:val="-4"/>
          <w:w w:val="105"/>
          <w:sz w:val="19"/>
        </w:rPr>
        <w:tab/>
      </w:r>
      <w:r>
        <w:rPr>
          <w:rFonts w:ascii="Cambria" w:hAnsi="Cambria"/>
          <w:color w:val="231F20"/>
          <w:w w:val="105"/>
          <w:sz w:val="19"/>
        </w:rPr>
        <w:t>92</w:t>
      </w:r>
    </w:p>
    <w:p>
      <w:pPr>
        <w:tabs>
          <w:tab w:pos="6842" w:val="right" w:leader="dot"/>
        </w:tabs>
        <w:spacing w:before="54"/>
        <w:ind w:left="102" w:right="0" w:firstLine="0"/>
        <w:jc w:val="left"/>
        <w:rPr>
          <w:rFonts w:ascii="Cambria"/>
          <w:sz w:val="19"/>
        </w:rPr>
      </w:pPr>
      <w:r>
        <w:rPr>
          <w:rFonts w:ascii="Cambria"/>
          <w:color w:val="231F20"/>
          <w:sz w:val="19"/>
        </w:rPr>
        <w:t>Francesco Margiotta Broglio, </w:t>
      </w:r>
      <w:r>
        <w:rPr>
          <w:i/>
          <w:color w:val="231F20"/>
          <w:sz w:val="19"/>
        </w:rPr>
        <w:t>Il </w:t>
      </w:r>
      <w:r>
        <w:rPr>
          <w:i/>
          <w:color w:val="231F20"/>
          <w:spacing w:val="2"/>
          <w:sz w:val="19"/>
        </w:rPr>
        <w:t> </w:t>
      </w:r>
      <w:r>
        <w:rPr>
          <w:i/>
          <w:color w:val="231F20"/>
          <w:sz w:val="19"/>
        </w:rPr>
        <w:t>pluralismo</w:t>
      </w:r>
      <w:r>
        <w:rPr>
          <w:i/>
          <w:color w:val="231F20"/>
          <w:spacing w:val="9"/>
          <w:sz w:val="19"/>
        </w:rPr>
        <w:t> </w:t>
      </w:r>
      <w:r>
        <w:rPr>
          <w:i/>
          <w:color w:val="231F20"/>
          <w:sz w:val="19"/>
        </w:rPr>
        <w:t>religioso</w:t>
      </w:r>
      <w:r>
        <w:rPr>
          <w:rFonts w:ascii="Cambria"/>
          <w:color w:val="231F20"/>
          <w:sz w:val="19"/>
        </w:rPr>
        <w:tab/>
        <w:t>96</w:t>
      </w:r>
    </w:p>
    <w:p>
      <w:pPr>
        <w:tabs>
          <w:tab w:pos="6842" w:val="right" w:leader="dot"/>
        </w:tabs>
        <w:spacing w:before="54"/>
        <w:ind w:left="102" w:right="0" w:firstLine="0"/>
        <w:jc w:val="left"/>
        <w:rPr>
          <w:rFonts w:ascii="Cambria"/>
          <w:sz w:val="19"/>
        </w:rPr>
      </w:pPr>
      <w:r>
        <w:rPr>
          <w:rFonts w:ascii="Cambria"/>
          <w:color w:val="231F20"/>
          <w:sz w:val="19"/>
        </w:rPr>
        <w:t>Sandro Rogari, </w:t>
      </w:r>
      <w:r>
        <w:rPr>
          <w:i/>
          <w:color w:val="231F20"/>
          <w:sz w:val="19"/>
        </w:rPr>
        <w:t>La crisi</w:t>
      </w:r>
      <w:r>
        <w:rPr>
          <w:i/>
          <w:color w:val="231F20"/>
          <w:spacing w:val="40"/>
          <w:sz w:val="19"/>
        </w:rPr>
        <w:t> </w:t>
      </w:r>
      <w:r>
        <w:rPr>
          <w:i/>
          <w:color w:val="231F20"/>
          <w:sz w:val="19"/>
        </w:rPr>
        <w:t>della</w:t>
      </w:r>
      <w:r>
        <w:rPr>
          <w:i/>
          <w:color w:val="231F20"/>
          <w:spacing w:val="8"/>
          <w:sz w:val="19"/>
        </w:rPr>
        <w:t> </w:t>
      </w:r>
      <w:r>
        <w:rPr>
          <w:i/>
          <w:color w:val="231F20"/>
          <w:sz w:val="19"/>
        </w:rPr>
        <w:t>rappresentanza</w:t>
      </w:r>
      <w:r>
        <w:rPr>
          <w:rFonts w:ascii="Cambria"/>
          <w:color w:val="231F20"/>
          <w:sz w:val="19"/>
        </w:rPr>
        <w:tab/>
        <w:t>100</w:t>
      </w:r>
    </w:p>
    <w:p>
      <w:pPr>
        <w:tabs>
          <w:tab w:pos="6842" w:val="right" w:leader="dot"/>
        </w:tabs>
        <w:spacing w:before="54"/>
        <w:ind w:left="102" w:right="0" w:firstLine="0"/>
        <w:jc w:val="left"/>
        <w:rPr>
          <w:rFonts w:ascii="Cambria" w:hAnsi="Cambria"/>
          <w:sz w:val="19"/>
        </w:rPr>
      </w:pPr>
      <w:r>
        <w:rPr>
          <w:rFonts w:ascii="Cambria" w:hAnsi="Cambria"/>
          <w:color w:val="231F20"/>
          <w:sz w:val="19"/>
        </w:rPr>
        <w:t>antonio zanfarino, </w:t>
      </w:r>
      <w:r>
        <w:rPr>
          <w:i/>
          <w:color w:val="231F20"/>
          <w:sz w:val="19"/>
        </w:rPr>
        <w:t>Etica costituzionale della </w:t>
      </w:r>
      <w:r>
        <w:rPr>
          <w:i/>
          <w:color w:val="231F20"/>
          <w:spacing w:val="21"/>
          <w:sz w:val="19"/>
        </w:rPr>
        <w:t> </w:t>
      </w:r>
      <w:r>
        <w:rPr>
          <w:i/>
          <w:color w:val="231F20"/>
          <w:sz w:val="19"/>
        </w:rPr>
        <w:t>libertà</w:t>
      </w:r>
      <w:r>
        <w:rPr>
          <w:i/>
          <w:color w:val="231F20"/>
          <w:spacing w:val="11"/>
          <w:sz w:val="19"/>
        </w:rPr>
        <w:t> </w:t>
      </w:r>
      <w:r>
        <w:rPr>
          <w:i/>
          <w:color w:val="231F20"/>
          <w:sz w:val="19"/>
        </w:rPr>
        <w:t>moderna</w:t>
      </w:r>
      <w:r>
        <w:rPr>
          <w:rFonts w:ascii="Cambria" w:hAnsi="Cambria"/>
          <w:color w:val="231F20"/>
          <w:sz w:val="19"/>
        </w:rPr>
        <w:tab/>
        <w:t>104</w:t>
      </w:r>
    </w:p>
    <w:p>
      <w:pPr>
        <w:tabs>
          <w:tab w:pos="6842" w:val="right" w:leader="dot"/>
        </w:tabs>
        <w:spacing w:before="54"/>
        <w:ind w:left="102" w:right="0" w:firstLine="0"/>
        <w:jc w:val="left"/>
        <w:rPr>
          <w:rFonts w:ascii="Cambria"/>
          <w:sz w:val="19"/>
        </w:rPr>
      </w:pPr>
      <w:r>
        <w:rPr>
          <w:rFonts w:ascii="Cambria"/>
          <w:color w:val="231F20"/>
          <w:sz w:val="19"/>
        </w:rPr>
        <w:t>paolo Bonetti, </w:t>
      </w:r>
      <w:r>
        <w:rPr>
          <w:i/>
          <w:color w:val="231F20"/>
          <w:sz w:val="19"/>
        </w:rPr>
        <w:t>Il</w:t>
      </w:r>
      <w:r>
        <w:rPr>
          <w:i/>
          <w:color w:val="231F20"/>
          <w:spacing w:val="33"/>
          <w:sz w:val="19"/>
        </w:rPr>
        <w:t> </w:t>
      </w:r>
      <w:r>
        <w:rPr>
          <w:i/>
          <w:color w:val="231F20"/>
          <w:sz w:val="19"/>
        </w:rPr>
        <w:t>camaleonte</w:t>
      </w:r>
      <w:r>
        <w:rPr>
          <w:i/>
          <w:color w:val="231F20"/>
          <w:spacing w:val="8"/>
          <w:sz w:val="19"/>
        </w:rPr>
        <w:t> </w:t>
      </w:r>
      <w:r>
        <w:rPr>
          <w:i/>
          <w:color w:val="231F20"/>
          <w:sz w:val="19"/>
        </w:rPr>
        <w:t>liberale</w:t>
      </w:r>
      <w:r>
        <w:rPr>
          <w:rFonts w:ascii="Cambria"/>
          <w:color w:val="231F20"/>
          <w:sz w:val="19"/>
        </w:rPr>
        <w:tab/>
        <w:t>107</w:t>
      </w:r>
    </w:p>
    <w:p>
      <w:pPr>
        <w:tabs>
          <w:tab w:pos="6842" w:val="right" w:leader="dot"/>
        </w:tabs>
        <w:spacing w:before="54"/>
        <w:ind w:left="102" w:right="0" w:firstLine="0"/>
        <w:jc w:val="left"/>
        <w:rPr>
          <w:rFonts w:ascii="Cambria"/>
          <w:sz w:val="19"/>
        </w:rPr>
      </w:pPr>
      <w:r>
        <w:rPr>
          <w:rFonts w:ascii="Cambria"/>
          <w:color w:val="231F20"/>
          <w:w w:val="105"/>
          <w:sz w:val="19"/>
        </w:rPr>
        <w:t>Giorgio Forattini</w:t>
      </w:r>
      <w:r>
        <w:rPr>
          <w:i/>
          <w:color w:val="231F20"/>
          <w:w w:val="105"/>
          <w:sz w:val="19"/>
        </w:rPr>
        <w:t>,</w:t>
      </w:r>
      <w:r>
        <w:rPr>
          <w:i/>
          <w:color w:val="231F20"/>
          <w:spacing w:val="13"/>
          <w:w w:val="105"/>
          <w:sz w:val="19"/>
        </w:rPr>
        <w:t> </w:t>
      </w:r>
      <w:r>
        <w:rPr>
          <w:i/>
          <w:color w:val="231F20"/>
          <w:w w:val="105"/>
          <w:sz w:val="19"/>
        </w:rPr>
        <w:t>La</w:t>
      </w:r>
      <w:r>
        <w:rPr>
          <w:i/>
          <w:color w:val="231F20"/>
          <w:spacing w:val="4"/>
          <w:w w:val="105"/>
          <w:sz w:val="19"/>
        </w:rPr>
        <w:t> </w:t>
      </w:r>
      <w:r>
        <w:rPr>
          <w:i/>
          <w:color w:val="231F20"/>
          <w:w w:val="105"/>
          <w:sz w:val="19"/>
        </w:rPr>
        <w:t>vignetta</w:t>
      </w:r>
      <w:r>
        <w:rPr>
          <w:rFonts w:ascii="Cambria"/>
          <w:color w:val="231F20"/>
          <w:w w:val="105"/>
          <w:sz w:val="19"/>
        </w:rPr>
        <w:tab/>
        <w:t>111</w:t>
      </w:r>
    </w:p>
    <w:p>
      <w:pPr>
        <w:spacing w:before="330"/>
        <w:ind w:left="102" w:right="0" w:firstLine="0"/>
        <w:jc w:val="left"/>
        <w:rPr>
          <w:rFonts w:ascii="Cambria"/>
          <w:b/>
          <w:sz w:val="13"/>
        </w:rPr>
      </w:pPr>
      <w:r>
        <w:rPr>
          <w:rFonts w:ascii="Cambria"/>
          <w:b/>
          <w:color w:val="231F20"/>
          <w:w w:val="145"/>
          <w:sz w:val="19"/>
        </w:rPr>
        <w:t>L</w:t>
      </w:r>
      <w:r>
        <w:rPr>
          <w:rFonts w:ascii="Cambria"/>
          <w:b/>
          <w:color w:val="231F20"/>
          <w:w w:val="145"/>
          <w:sz w:val="13"/>
        </w:rPr>
        <w:t>a poLitica itaLiana</w:t>
      </w:r>
    </w:p>
    <w:p>
      <w:pPr>
        <w:tabs>
          <w:tab w:pos="6842" w:val="right" w:leader="dot"/>
        </w:tabs>
        <w:spacing w:before="54"/>
        <w:ind w:left="102" w:right="0" w:firstLine="0"/>
        <w:jc w:val="left"/>
        <w:rPr>
          <w:rFonts w:ascii="Cambria" w:hAnsi="Cambria"/>
          <w:sz w:val="19"/>
        </w:rPr>
      </w:pPr>
      <w:r>
        <w:rPr>
          <w:rFonts w:ascii="Cambria" w:hAnsi="Cambria"/>
          <w:color w:val="231F20"/>
          <w:sz w:val="19"/>
        </w:rPr>
        <w:t>Maria elena Boschi, </w:t>
      </w:r>
      <w:r>
        <w:rPr>
          <w:i/>
          <w:color w:val="231F20"/>
          <w:sz w:val="19"/>
        </w:rPr>
        <w:t>Le riforme per l’Italia </w:t>
      </w:r>
      <w:r>
        <w:rPr>
          <w:i/>
          <w:color w:val="231F20"/>
          <w:spacing w:val="30"/>
          <w:sz w:val="19"/>
        </w:rPr>
        <w:t> </w:t>
      </w:r>
      <w:r>
        <w:rPr>
          <w:i/>
          <w:color w:val="231F20"/>
          <w:sz w:val="19"/>
        </w:rPr>
        <w:t>di</w:t>
      </w:r>
      <w:r>
        <w:rPr>
          <w:i/>
          <w:color w:val="231F20"/>
          <w:spacing w:val="9"/>
          <w:sz w:val="19"/>
        </w:rPr>
        <w:t> </w:t>
      </w:r>
      <w:r>
        <w:rPr>
          <w:i/>
          <w:color w:val="231F20"/>
          <w:sz w:val="19"/>
        </w:rPr>
        <w:t>domani</w:t>
      </w:r>
      <w:r>
        <w:rPr>
          <w:rFonts w:ascii="Cambria" w:hAnsi="Cambria"/>
          <w:color w:val="231F20"/>
          <w:sz w:val="19"/>
        </w:rPr>
        <w:tab/>
        <w:t>113</w:t>
      </w:r>
    </w:p>
    <w:p>
      <w:pPr>
        <w:tabs>
          <w:tab w:pos="6842" w:val="right" w:leader="dot"/>
        </w:tabs>
        <w:spacing w:before="54"/>
        <w:ind w:left="102" w:right="0" w:firstLine="0"/>
        <w:jc w:val="left"/>
        <w:rPr>
          <w:rFonts w:ascii="Cambria"/>
          <w:sz w:val="19"/>
        </w:rPr>
      </w:pPr>
      <w:r>
        <w:rPr>
          <w:rFonts w:ascii="Cambria"/>
          <w:color w:val="231F20"/>
          <w:sz w:val="19"/>
        </w:rPr>
        <w:t>Stefano Folli, </w:t>
      </w:r>
      <w:r>
        <w:rPr>
          <w:i/>
          <w:color w:val="231F20"/>
          <w:sz w:val="19"/>
        </w:rPr>
        <w:t>Assieme alle riforme, una nuova </w:t>
      </w:r>
      <w:r>
        <w:rPr>
          <w:i/>
          <w:color w:val="231F20"/>
          <w:spacing w:val="16"/>
          <w:sz w:val="19"/>
        </w:rPr>
        <w:t> </w:t>
      </w:r>
      <w:r>
        <w:rPr>
          <w:i/>
          <w:color w:val="231F20"/>
          <w:sz w:val="19"/>
        </w:rPr>
        <w:t>classe</w:t>
      </w:r>
      <w:r>
        <w:rPr>
          <w:i/>
          <w:color w:val="231F20"/>
          <w:spacing w:val="7"/>
          <w:sz w:val="19"/>
        </w:rPr>
        <w:t> </w:t>
      </w:r>
      <w:r>
        <w:rPr>
          <w:i/>
          <w:color w:val="231F20"/>
          <w:sz w:val="19"/>
        </w:rPr>
        <w:t>dirigente</w:t>
      </w:r>
      <w:r>
        <w:rPr>
          <w:rFonts w:ascii="Cambria"/>
          <w:color w:val="231F20"/>
          <w:sz w:val="19"/>
        </w:rPr>
        <w:tab/>
        <w:t>117</w:t>
      </w:r>
    </w:p>
    <w:p>
      <w:pPr>
        <w:spacing w:before="330"/>
        <w:ind w:left="102" w:right="0" w:firstLine="0"/>
        <w:jc w:val="left"/>
        <w:rPr>
          <w:rFonts w:ascii="Cambria"/>
          <w:b/>
          <w:sz w:val="13"/>
        </w:rPr>
      </w:pPr>
      <w:r>
        <w:rPr>
          <w:rFonts w:ascii="Cambria"/>
          <w:b/>
          <w:color w:val="231F20"/>
          <w:w w:val="140"/>
          <w:sz w:val="19"/>
        </w:rPr>
        <w:t>L</w:t>
      </w:r>
      <w:r>
        <w:rPr>
          <w:rFonts w:ascii="Cambria"/>
          <w:b/>
          <w:color w:val="231F20"/>
          <w:w w:val="140"/>
          <w:sz w:val="13"/>
        </w:rPr>
        <w:t>e reLazioni internazionaLi</w:t>
      </w:r>
    </w:p>
    <w:p>
      <w:pPr>
        <w:tabs>
          <w:tab w:pos="6842" w:val="right" w:leader="dot"/>
        </w:tabs>
        <w:spacing w:before="54"/>
        <w:ind w:left="102" w:right="0" w:firstLine="0"/>
        <w:jc w:val="left"/>
        <w:rPr>
          <w:rFonts w:ascii="Cambria"/>
          <w:sz w:val="19"/>
        </w:rPr>
      </w:pPr>
      <w:r>
        <w:rPr>
          <w:rFonts w:ascii="Cambria"/>
          <w:color w:val="231F20"/>
          <w:sz w:val="19"/>
        </w:rPr>
        <w:t>Maurizio Serra, </w:t>
      </w:r>
      <w:r>
        <w:rPr>
          <w:i/>
          <w:color w:val="231F20"/>
          <w:sz w:val="19"/>
        </w:rPr>
        <w:t>La</w:t>
      </w:r>
      <w:r>
        <w:rPr>
          <w:i/>
          <w:color w:val="231F20"/>
          <w:spacing w:val="34"/>
          <w:sz w:val="19"/>
        </w:rPr>
        <w:t> </w:t>
      </w:r>
      <w:r>
        <w:rPr>
          <w:i/>
          <w:color w:val="231F20"/>
          <w:sz w:val="19"/>
        </w:rPr>
        <w:t>diplomazia</w:t>
      </w:r>
      <w:r>
        <w:rPr>
          <w:i/>
          <w:color w:val="231F20"/>
          <w:spacing w:val="8"/>
          <w:sz w:val="19"/>
        </w:rPr>
        <w:t> </w:t>
      </w:r>
      <w:r>
        <w:rPr>
          <w:i/>
          <w:color w:val="231F20"/>
          <w:sz w:val="19"/>
        </w:rPr>
        <w:t>multilaterale</w:t>
      </w:r>
      <w:r>
        <w:rPr>
          <w:rFonts w:ascii="Cambria"/>
          <w:color w:val="231F20"/>
          <w:sz w:val="19"/>
        </w:rPr>
        <w:tab/>
        <w:t>121</w:t>
      </w:r>
    </w:p>
    <w:p>
      <w:pPr>
        <w:tabs>
          <w:tab w:pos="6842" w:val="right" w:leader="dot"/>
        </w:tabs>
        <w:spacing w:before="54"/>
        <w:ind w:left="102" w:right="0" w:firstLine="0"/>
        <w:jc w:val="left"/>
        <w:rPr>
          <w:rFonts w:ascii="Cambria"/>
          <w:sz w:val="19"/>
        </w:rPr>
      </w:pPr>
      <w:r>
        <w:rPr>
          <w:rFonts w:ascii="Cambria"/>
          <w:color w:val="231F20"/>
          <w:sz w:val="19"/>
        </w:rPr>
        <w:t>Carlo Jean, </w:t>
      </w:r>
      <w:r>
        <w:rPr>
          <w:i/>
          <w:color w:val="231F20"/>
          <w:sz w:val="19"/>
        </w:rPr>
        <w:t>Il mondo</w:t>
      </w:r>
      <w:r>
        <w:rPr>
          <w:i/>
          <w:color w:val="231F20"/>
          <w:spacing w:val="43"/>
          <w:sz w:val="19"/>
        </w:rPr>
        <w:t> </w:t>
      </w:r>
      <w:r>
        <w:rPr>
          <w:i/>
          <w:color w:val="231F20"/>
          <w:sz w:val="19"/>
        </w:rPr>
        <w:t>nel</w:t>
      </w:r>
      <w:r>
        <w:rPr>
          <w:i/>
          <w:color w:val="231F20"/>
          <w:spacing w:val="8"/>
          <w:sz w:val="19"/>
        </w:rPr>
        <w:t> </w:t>
      </w:r>
      <w:r>
        <w:rPr>
          <w:i/>
          <w:color w:val="231F20"/>
          <w:sz w:val="19"/>
        </w:rPr>
        <w:t>2030</w:t>
      </w:r>
      <w:r>
        <w:rPr>
          <w:rFonts w:ascii="Cambria"/>
          <w:color w:val="231F20"/>
          <w:sz w:val="19"/>
        </w:rPr>
        <w:tab/>
        <w:t>126</w:t>
      </w:r>
    </w:p>
    <w:p>
      <w:pPr>
        <w:tabs>
          <w:tab w:pos="6842" w:val="right" w:leader="dot"/>
        </w:tabs>
        <w:spacing w:before="54"/>
        <w:ind w:left="102" w:right="0" w:firstLine="0"/>
        <w:jc w:val="left"/>
        <w:rPr>
          <w:rFonts w:ascii="Cambria"/>
          <w:sz w:val="19"/>
        </w:rPr>
      </w:pPr>
      <w:r>
        <w:rPr>
          <w:rFonts w:ascii="Cambria"/>
          <w:color w:val="231F20"/>
          <w:sz w:val="19"/>
        </w:rPr>
        <w:t>Sergio Romano, </w:t>
      </w:r>
      <w:r>
        <w:rPr>
          <w:i/>
          <w:color w:val="231F20"/>
          <w:sz w:val="19"/>
        </w:rPr>
        <w:t>Le</w:t>
      </w:r>
      <w:r>
        <w:rPr>
          <w:i/>
          <w:color w:val="231F20"/>
          <w:spacing w:val="34"/>
          <w:sz w:val="19"/>
        </w:rPr>
        <w:t> </w:t>
      </w:r>
      <w:r>
        <w:rPr>
          <w:i/>
          <w:color w:val="231F20"/>
          <w:sz w:val="19"/>
        </w:rPr>
        <w:t>sfide</w:t>
      </w:r>
      <w:r>
        <w:rPr>
          <w:i/>
          <w:color w:val="231F20"/>
          <w:spacing w:val="8"/>
          <w:sz w:val="19"/>
        </w:rPr>
        <w:t> </w:t>
      </w:r>
      <w:r>
        <w:rPr>
          <w:i/>
          <w:color w:val="231F20"/>
          <w:sz w:val="19"/>
        </w:rPr>
        <w:t>americane</w:t>
      </w:r>
      <w:r>
        <w:rPr>
          <w:rFonts w:ascii="Cambria"/>
          <w:color w:val="231F20"/>
          <w:sz w:val="19"/>
        </w:rPr>
        <w:tab/>
        <w:t>130</w:t>
      </w:r>
    </w:p>
    <w:p>
      <w:pPr>
        <w:tabs>
          <w:tab w:pos="6842" w:val="right" w:leader="dot"/>
        </w:tabs>
        <w:spacing w:before="54"/>
        <w:ind w:left="102" w:right="0" w:firstLine="0"/>
        <w:jc w:val="left"/>
        <w:rPr>
          <w:rFonts w:ascii="Cambria" w:hAnsi="Cambria"/>
          <w:sz w:val="19"/>
        </w:rPr>
      </w:pPr>
      <w:r>
        <w:rPr>
          <w:rFonts w:ascii="Cambria" w:hAnsi="Cambria"/>
          <w:color w:val="231F20"/>
          <w:sz w:val="19"/>
        </w:rPr>
        <w:t>Marta dassù,</w:t>
      </w:r>
      <w:r>
        <w:rPr>
          <w:rFonts w:ascii="Cambria" w:hAnsi="Cambria"/>
          <w:color w:val="231F20"/>
          <w:spacing w:val="26"/>
          <w:sz w:val="19"/>
        </w:rPr>
        <w:t> </w:t>
      </w:r>
      <w:r>
        <w:rPr>
          <w:i/>
          <w:color w:val="231F20"/>
          <w:spacing w:val="-3"/>
          <w:sz w:val="19"/>
        </w:rPr>
        <w:t>L’enigma</w:t>
      </w:r>
      <w:r>
        <w:rPr>
          <w:i/>
          <w:color w:val="231F20"/>
          <w:spacing w:val="9"/>
          <w:sz w:val="19"/>
        </w:rPr>
        <w:t> </w:t>
      </w:r>
      <w:r>
        <w:rPr>
          <w:i/>
          <w:color w:val="231F20"/>
          <w:sz w:val="19"/>
        </w:rPr>
        <w:t>cinese</w:t>
      </w:r>
      <w:r>
        <w:rPr>
          <w:rFonts w:ascii="Cambria" w:hAnsi="Cambria"/>
          <w:color w:val="231F20"/>
          <w:sz w:val="19"/>
        </w:rPr>
        <w:tab/>
        <w:t>133</w:t>
      </w:r>
    </w:p>
    <w:p>
      <w:pPr>
        <w:tabs>
          <w:tab w:pos="6842" w:val="right" w:leader="dot"/>
        </w:tabs>
        <w:spacing w:before="54"/>
        <w:ind w:left="102" w:right="0" w:firstLine="0"/>
        <w:jc w:val="left"/>
        <w:rPr>
          <w:rFonts w:ascii="Cambria"/>
          <w:sz w:val="19"/>
        </w:rPr>
      </w:pPr>
      <w:r>
        <w:rPr>
          <w:rFonts w:ascii="Cambria"/>
          <w:color w:val="231F20"/>
          <w:w w:val="105"/>
          <w:sz w:val="19"/>
        </w:rPr>
        <w:t>Franco venturini, </w:t>
      </w:r>
      <w:r>
        <w:rPr>
          <w:i/>
          <w:color w:val="231F20"/>
          <w:w w:val="105"/>
          <w:sz w:val="19"/>
        </w:rPr>
        <w:t>Il</w:t>
      </w:r>
      <w:r>
        <w:rPr>
          <w:i/>
          <w:color w:val="231F20"/>
          <w:spacing w:val="22"/>
          <w:w w:val="105"/>
          <w:sz w:val="19"/>
        </w:rPr>
        <w:t> </w:t>
      </w:r>
      <w:r>
        <w:rPr>
          <w:i/>
          <w:color w:val="231F20"/>
          <w:w w:val="105"/>
          <w:sz w:val="19"/>
        </w:rPr>
        <w:t>Medio</w:t>
      </w:r>
      <w:r>
        <w:rPr>
          <w:i/>
          <w:color w:val="231F20"/>
          <w:spacing w:val="4"/>
          <w:w w:val="105"/>
          <w:sz w:val="19"/>
        </w:rPr>
        <w:t> </w:t>
      </w:r>
      <w:r>
        <w:rPr>
          <w:i/>
          <w:color w:val="231F20"/>
          <w:w w:val="105"/>
          <w:sz w:val="19"/>
        </w:rPr>
        <w:t>Oriente</w:t>
      </w:r>
      <w:r>
        <w:rPr>
          <w:rFonts w:ascii="Cambria"/>
          <w:color w:val="231F20"/>
          <w:w w:val="105"/>
          <w:sz w:val="19"/>
        </w:rPr>
        <w:tab/>
        <w:t>137</w:t>
      </w:r>
    </w:p>
    <w:p>
      <w:pPr>
        <w:tabs>
          <w:tab w:pos="6842" w:val="right" w:leader="dot"/>
        </w:tabs>
        <w:spacing w:before="54"/>
        <w:ind w:left="102" w:right="0" w:firstLine="0"/>
        <w:jc w:val="left"/>
        <w:rPr>
          <w:rFonts w:ascii="Cambria" w:hAnsi="Cambria"/>
          <w:sz w:val="19"/>
        </w:rPr>
      </w:pPr>
      <w:r>
        <w:rPr>
          <w:rFonts w:ascii="Cambria" w:hAnsi="Cambria"/>
          <w:color w:val="231F20"/>
          <w:w w:val="105"/>
          <w:sz w:val="19"/>
        </w:rPr>
        <w:t>Franco</w:t>
      </w:r>
      <w:r>
        <w:rPr>
          <w:rFonts w:ascii="Cambria" w:hAnsi="Cambria"/>
          <w:color w:val="231F20"/>
          <w:spacing w:val="9"/>
          <w:w w:val="105"/>
          <w:sz w:val="19"/>
        </w:rPr>
        <w:t> </w:t>
      </w:r>
      <w:r>
        <w:rPr>
          <w:rFonts w:ascii="Cambria" w:hAnsi="Cambria"/>
          <w:color w:val="231F20"/>
          <w:w w:val="105"/>
          <w:sz w:val="19"/>
        </w:rPr>
        <w:t>Cardini,</w:t>
      </w:r>
      <w:r>
        <w:rPr>
          <w:rFonts w:ascii="Cambria" w:hAnsi="Cambria"/>
          <w:color w:val="231F20"/>
          <w:spacing w:val="9"/>
          <w:w w:val="105"/>
          <w:sz w:val="19"/>
        </w:rPr>
        <w:t> </w:t>
      </w:r>
      <w:r>
        <w:rPr>
          <w:i/>
          <w:color w:val="231F20"/>
          <w:spacing w:val="-4"/>
          <w:w w:val="105"/>
          <w:sz w:val="19"/>
        </w:rPr>
        <w:t>L’Islam</w:t>
      </w:r>
      <w:r>
        <w:rPr>
          <w:rFonts w:ascii="Cambria" w:hAnsi="Cambria"/>
          <w:color w:val="231F20"/>
          <w:spacing w:val="-4"/>
          <w:w w:val="105"/>
          <w:sz w:val="19"/>
        </w:rPr>
        <w:tab/>
      </w:r>
      <w:r>
        <w:rPr>
          <w:rFonts w:ascii="Cambria" w:hAnsi="Cambria"/>
          <w:color w:val="231F20"/>
          <w:w w:val="105"/>
          <w:sz w:val="19"/>
        </w:rPr>
        <w:t>140</w:t>
      </w:r>
    </w:p>
    <w:p>
      <w:pPr>
        <w:tabs>
          <w:tab w:pos="6842" w:val="right" w:leader="dot"/>
        </w:tabs>
        <w:spacing w:before="54"/>
        <w:ind w:left="102" w:right="0" w:firstLine="0"/>
        <w:jc w:val="left"/>
        <w:rPr>
          <w:rFonts w:ascii="Cambria"/>
          <w:sz w:val="19"/>
        </w:rPr>
      </w:pPr>
      <w:r>
        <w:rPr>
          <w:rFonts w:ascii="Cambria"/>
          <w:color w:val="231F20"/>
          <w:w w:val="105"/>
          <w:sz w:val="19"/>
        </w:rPr>
        <w:t>andrea Riccardi, </w:t>
      </w:r>
      <w:r>
        <w:rPr>
          <w:i/>
          <w:color w:val="231F20"/>
          <w:w w:val="105"/>
          <w:sz w:val="19"/>
        </w:rPr>
        <w:t>Il Sud</w:t>
      </w:r>
      <w:r>
        <w:rPr>
          <w:i/>
          <w:color w:val="231F20"/>
          <w:spacing w:val="29"/>
          <w:w w:val="105"/>
          <w:sz w:val="19"/>
        </w:rPr>
        <w:t> </w:t>
      </w:r>
      <w:r>
        <w:rPr>
          <w:i/>
          <w:color w:val="231F20"/>
          <w:w w:val="105"/>
          <w:sz w:val="19"/>
        </w:rPr>
        <w:t>del</w:t>
      </w:r>
      <w:r>
        <w:rPr>
          <w:i/>
          <w:color w:val="231F20"/>
          <w:spacing w:val="5"/>
          <w:w w:val="105"/>
          <w:sz w:val="19"/>
        </w:rPr>
        <w:t> </w:t>
      </w:r>
      <w:r>
        <w:rPr>
          <w:i/>
          <w:color w:val="231F20"/>
          <w:w w:val="105"/>
          <w:sz w:val="19"/>
        </w:rPr>
        <w:t>mondo</w:t>
      </w:r>
      <w:r>
        <w:rPr>
          <w:rFonts w:ascii="Cambria"/>
          <w:color w:val="231F20"/>
          <w:w w:val="105"/>
          <w:sz w:val="19"/>
        </w:rPr>
        <w:tab/>
        <w:t>145</w:t>
      </w:r>
    </w:p>
    <w:p>
      <w:pPr>
        <w:tabs>
          <w:tab w:pos="6842" w:val="right" w:leader="dot"/>
        </w:tabs>
        <w:spacing w:before="54"/>
        <w:ind w:left="102" w:right="0" w:firstLine="0"/>
        <w:jc w:val="left"/>
        <w:rPr>
          <w:rFonts w:ascii="Cambria"/>
          <w:sz w:val="19"/>
        </w:rPr>
      </w:pPr>
      <w:r>
        <w:rPr>
          <w:rFonts w:ascii="Cambria"/>
          <w:color w:val="231F20"/>
          <w:sz w:val="19"/>
        </w:rPr>
        <w:t>Maria Chiara Malaguti, </w:t>
      </w:r>
      <w:r>
        <w:rPr>
          <w:i/>
          <w:color w:val="231F20"/>
          <w:sz w:val="19"/>
        </w:rPr>
        <w:t>Un (fertile) dis-ordine </w:t>
      </w:r>
      <w:r>
        <w:rPr>
          <w:i/>
          <w:color w:val="231F20"/>
          <w:spacing w:val="42"/>
          <w:sz w:val="19"/>
        </w:rPr>
        <w:t> </w:t>
      </w:r>
      <w:r>
        <w:rPr>
          <w:i/>
          <w:color w:val="231F20"/>
          <w:sz w:val="19"/>
        </w:rPr>
        <w:t>economico</w:t>
      </w:r>
      <w:r>
        <w:rPr>
          <w:i/>
          <w:color w:val="231F20"/>
          <w:spacing w:val="12"/>
          <w:sz w:val="19"/>
        </w:rPr>
        <w:t> </w:t>
      </w:r>
      <w:r>
        <w:rPr>
          <w:i/>
          <w:color w:val="231F20"/>
          <w:sz w:val="19"/>
        </w:rPr>
        <w:t>mondiale</w:t>
      </w:r>
      <w:r>
        <w:rPr>
          <w:rFonts w:ascii="Cambria"/>
          <w:color w:val="231F20"/>
          <w:sz w:val="19"/>
        </w:rPr>
        <w:tab/>
        <w:t>148</w:t>
      </w:r>
    </w:p>
    <w:p>
      <w:pPr>
        <w:tabs>
          <w:tab w:pos="6842" w:val="right" w:leader="dot"/>
        </w:tabs>
        <w:spacing w:before="54"/>
        <w:ind w:left="102" w:right="0" w:firstLine="0"/>
        <w:jc w:val="left"/>
        <w:rPr>
          <w:rFonts w:ascii="Cambria" w:hAnsi="Cambria"/>
          <w:sz w:val="19"/>
        </w:rPr>
      </w:pPr>
      <w:r>
        <w:rPr>
          <w:rFonts w:ascii="Cambria" w:hAnsi="Cambria"/>
          <w:color w:val="231F20"/>
          <w:w w:val="105"/>
          <w:sz w:val="19"/>
        </w:rPr>
        <w:t>Giampiero Massolo, </w:t>
      </w:r>
      <w:r>
        <w:rPr>
          <w:i/>
          <w:color w:val="231F20"/>
          <w:w w:val="105"/>
          <w:sz w:val="19"/>
        </w:rPr>
        <w:t>L’</w:t>
      </w:r>
      <w:r>
        <w:rPr>
          <w:rFonts w:ascii="Cambria" w:hAnsi="Cambria"/>
          <w:color w:val="231F20"/>
          <w:w w:val="105"/>
          <w:sz w:val="19"/>
        </w:rPr>
        <w:t>intelligence</w:t>
      </w:r>
      <w:r>
        <w:rPr>
          <w:rFonts w:ascii="Cambria" w:hAnsi="Cambria"/>
          <w:color w:val="231F20"/>
          <w:spacing w:val="24"/>
          <w:w w:val="105"/>
          <w:sz w:val="19"/>
        </w:rPr>
        <w:t> </w:t>
      </w:r>
      <w:r>
        <w:rPr>
          <w:i/>
          <w:color w:val="231F20"/>
          <w:w w:val="105"/>
          <w:sz w:val="19"/>
        </w:rPr>
        <w:t>che</w:t>
      </w:r>
      <w:r>
        <w:rPr>
          <w:i/>
          <w:color w:val="231F20"/>
          <w:spacing w:val="4"/>
          <w:w w:val="105"/>
          <w:sz w:val="19"/>
        </w:rPr>
        <w:t> </w:t>
      </w:r>
      <w:r>
        <w:rPr>
          <w:i/>
          <w:color w:val="231F20"/>
          <w:w w:val="105"/>
          <w:sz w:val="19"/>
        </w:rPr>
        <w:t>verrà</w:t>
      </w:r>
      <w:r>
        <w:rPr>
          <w:rFonts w:ascii="Cambria" w:hAnsi="Cambria"/>
          <w:color w:val="231F20"/>
          <w:w w:val="105"/>
          <w:sz w:val="19"/>
        </w:rPr>
        <w:tab/>
        <w:t>152</w:t>
      </w:r>
    </w:p>
    <w:p>
      <w:pPr>
        <w:spacing w:before="330"/>
        <w:ind w:left="102" w:right="0" w:firstLine="0"/>
        <w:jc w:val="left"/>
        <w:rPr>
          <w:rFonts w:ascii="Cambria" w:hAnsi="Cambria"/>
          <w:b/>
          <w:sz w:val="13"/>
        </w:rPr>
      </w:pPr>
      <w:r>
        <w:rPr>
          <w:rFonts w:ascii="Cambria" w:hAnsi="Cambria"/>
          <w:b/>
          <w:color w:val="231F20"/>
          <w:w w:val="135"/>
          <w:sz w:val="19"/>
        </w:rPr>
        <w:t>L’e</w:t>
      </w:r>
      <w:r>
        <w:rPr>
          <w:rFonts w:ascii="Cambria" w:hAnsi="Cambria"/>
          <w:b/>
          <w:color w:val="231F20"/>
          <w:w w:val="135"/>
          <w:sz w:val="13"/>
        </w:rPr>
        <w:t>uropa</w:t>
      </w:r>
    </w:p>
    <w:p>
      <w:pPr>
        <w:tabs>
          <w:tab w:pos="6842" w:val="right" w:leader="dot"/>
        </w:tabs>
        <w:spacing w:before="54"/>
        <w:ind w:left="102" w:right="0" w:firstLine="0"/>
        <w:jc w:val="left"/>
        <w:rPr>
          <w:rFonts w:ascii="Cambria"/>
          <w:sz w:val="19"/>
        </w:rPr>
      </w:pPr>
      <w:r>
        <w:rPr>
          <w:rFonts w:ascii="Cambria"/>
          <w:color w:val="231F20"/>
          <w:sz w:val="19"/>
        </w:rPr>
        <w:t>Giuseppe Galasso, </w:t>
      </w:r>
      <w:r>
        <w:rPr>
          <w:i/>
          <w:color w:val="231F20"/>
          <w:sz w:val="19"/>
        </w:rPr>
        <w:t>Un continente </w:t>
      </w:r>
      <w:r>
        <w:rPr>
          <w:i/>
          <w:color w:val="231F20"/>
          <w:spacing w:val="4"/>
          <w:sz w:val="19"/>
        </w:rPr>
        <w:t> </w:t>
      </w:r>
      <w:r>
        <w:rPr>
          <w:i/>
          <w:color w:val="231F20"/>
          <w:sz w:val="19"/>
        </w:rPr>
        <w:t>senza</w:t>
      </w:r>
      <w:r>
        <w:rPr>
          <w:i/>
          <w:color w:val="231F20"/>
          <w:spacing w:val="10"/>
          <w:sz w:val="19"/>
        </w:rPr>
        <w:t> </w:t>
      </w:r>
      <w:r>
        <w:rPr>
          <w:i/>
          <w:color w:val="231F20"/>
          <w:sz w:val="19"/>
        </w:rPr>
        <w:t>entusiasmi</w:t>
      </w:r>
      <w:r>
        <w:rPr>
          <w:rFonts w:ascii="Cambria"/>
          <w:color w:val="231F20"/>
          <w:sz w:val="19"/>
        </w:rPr>
        <w:tab/>
        <w:t>157</w:t>
      </w:r>
    </w:p>
    <w:p>
      <w:pPr>
        <w:tabs>
          <w:tab w:pos="6842" w:val="right" w:leader="dot"/>
        </w:tabs>
        <w:spacing w:before="54"/>
        <w:ind w:left="102" w:right="0" w:firstLine="0"/>
        <w:jc w:val="left"/>
        <w:rPr>
          <w:rFonts w:ascii="Cambria" w:hAnsi="Cambria"/>
          <w:sz w:val="19"/>
        </w:rPr>
      </w:pPr>
      <w:r>
        <w:rPr>
          <w:rFonts w:ascii="Cambria" w:hAnsi="Cambria"/>
          <w:color w:val="231F20"/>
          <w:w w:val="105"/>
          <w:sz w:val="19"/>
        </w:rPr>
        <w:t>Giulio Tremonti, </w:t>
      </w:r>
      <w:r>
        <w:rPr>
          <w:i/>
          <w:color w:val="231F20"/>
          <w:w w:val="105"/>
          <w:sz w:val="19"/>
        </w:rPr>
        <w:t>Discorso sullo</w:t>
      </w:r>
      <w:r>
        <w:rPr>
          <w:i/>
          <w:color w:val="231F20"/>
          <w:spacing w:val="22"/>
          <w:w w:val="105"/>
          <w:sz w:val="19"/>
        </w:rPr>
        <w:t> </w:t>
      </w:r>
      <w:r>
        <w:rPr>
          <w:i/>
          <w:color w:val="231F20"/>
          <w:w w:val="105"/>
          <w:sz w:val="19"/>
        </w:rPr>
        <w:t>stato</w:t>
      </w:r>
      <w:r>
        <w:rPr>
          <w:i/>
          <w:color w:val="231F20"/>
          <w:spacing w:val="3"/>
          <w:w w:val="105"/>
          <w:sz w:val="19"/>
        </w:rPr>
        <w:t> </w:t>
      </w:r>
      <w:r>
        <w:rPr>
          <w:i/>
          <w:color w:val="231F20"/>
          <w:w w:val="105"/>
          <w:sz w:val="19"/>
        </w:rPr>
        <w:t>dell’Unione</w:t>
      </w:r>
      <w:r>
        <w:rPr>
          <w:rFonts w:ascii="Cambria" w:hAnsi="Cambria"/>
          <w:color w:val="231F20"/>
          <w:w w:val="105"/>
          <w:sz w:val="19"/>
        </w:rPr>
        <w:tab/>
        <w:t>162</w:t>
      </w:r>
    </w:p>
    <w:p>
      <w:pPr>
        <w:tabs>
          <w:tab w:pos="6842" w:val="right" w:leader="dot"/>
        </w:tabs>
        <w:spacing w:before="54"/>
        <w:ind w:left="102" w:right="0" w:firstLine="0"/>
        <w:jc w:val="left"/>
        <w:rPr>
          <w:rFonts w:ascii="Cambria"/>
          <w:sz w:val="19"/>
        </w:rPr>
      </w:pPr>
      <w:r>
        <w:rPr>
          <w:rFonts w:ascii="Cambria"/>
          <w:color w:val="231F20"/>
          <w:sz w:val="19"/>
        </w:rPr>
        <w:t>Giampiero Gramaglia, </w:t>
      </w:r>
      <w:r>
        <w:rPr>
          <w:i/>
          <w:color w:val="231F20"/>
          <w:spacing w:val="-5"/>
          <w:sz w:val="19"/>
        </w:rPr>
        <w:t>Tra </w:t>
      </w:r>
      <w:r>
        <w:rPr>
          <w:i/>
          <w:color w:val="231F20"/>
          <w:sz w:val="19"/>
        </w:rPr>
        <w:t>museo </w:t>
      </w:r>
      <w:r>
        <w:rPr>
          <w:i/>
          <w:color w:val="231F20"/>
          <w:spacing w:val="5"/>
          <w:sz w:val="19"/>
        </w:rPr>
        <w:t> </w:t>
      </w:r>
      <w:r>
        <w:rPr>
          <w:i/>
          <w:color w:val="231F20"/>
          <w:sz w:val="19"/>
        </w:rPr>
        <w:t>e</w:t>
      </w:r>
      <w:r>
        <w:rPr>
          <w:i/>
          <w:color w:val="231F20"/>
          <w:spacing w:val="9"/>
          <w:sz w:val="19"/>
        </w:rPr>
        <w:t> </w:t>
      </w:r>
      <w:r>
        <w:rPr>
          <w:i/>
          <w:color w:val="231F20"/>
          <w:sz w:val="19"/>
        </w:rPr>
        <w:t>laboratorio</w:t>
      </w:r>
      <w:r>
        <w:rPr>
          <w:rFonts w:ascii="Cambria"/>
          <w:color w:val="231F20"/>
          <w:sz w:val="19"/>
        </w:rPr>
        <w:tab/>
        <w:t>170</w:t>
      </w:r>
    </w:p>
    <w:p>
      <w:pPr>
        <w:tabs>
          <w:tab w:pos="6842" w:val="right" w:leader="dot"/>
        </w:tabs>
        <w:spacing w:before="54"/>
        <w:ind w:left="102" w:right="0" w:firstLine="0"/>
        <w:jc w:val="left"/>
        <w:rPr>
          <w:rFonts w:ascii="Cambria" w:hAnsi="Cambria"/>
          <w:sz w:val="19"/>
        </w:rPr>
      </w:pPr>
      <w:r>
        <w:rPr>
          <w:rFonts w:ascii="Cambria" w:hAnsi="Cambria"/>
          <w:color w:val="231F20"/>
          <w:sz w:val="19"/>
        </w:rPr>
        <w:t>Marcello </w:t>
      </w:r>
      <w:r>
        <w:rPr>
          <w:rFonts w:ascii="Cambria" w:hAnsi="Cambria"/>
          <w:color w:val="231F20"/>
          <w:spacing w:val="-3"/>
          <w:sz w:val="19"/>
        </w:rPr>
        <w:t>verga, </w:t>
      </w:r>
      <w:r>
        <w:rPr>
          <w:i/>
          <w:color w:val="231F20"/>
          <w:sz w:val="19"/>
        </w:rPr>
        <w:t>«La pazienza della storia». </w:t>
      </w:r>
      <w:r>
        <w:rPr>
          <w:i/>
          <w:color w:val="231F20"/>
          <w:spacing w:val="-3"/>
          <w:sz w:val="19"/>
        </w:rPr>
        <w:t>L’impegno  </w:t>
      </w:r>
      <w:r>
        <w:rPr>
          <w:i/>
          <w:color w:val="231F20"/>
          <w:spacing w:val="-1"/>
          <w:sz w:val="19"/>
        </w:rPr>
        <w:t> </w:t>
      </w:r>
      <w:r>
        <w:rPr>
          <w:i/>
          <w:color w:val="231F20"/>
          <w:sz w:val="19"/>
        </w:rPr>
        <w:t>di</w:t>
      </w:r>
      <w:r>
        <w:rPr>
          <w:i/>
          <w:color w:val="231F20"/>
          <w:spacing w:val="10"/>
          <w:sz w:val="19"/>
        </w:rPr>
        <w:t> </w:t>
      </w:r>
      <w:r>
        <w:rPr>
          <w:i/>
          <w:color w:val="231F20"/>
          <w:sz w:val="19"/>
        </w:rPr>
        <w:t>Spadolini</w:t>
      </w:r>
      <w:r>
        <w:rPr>
          <w:rFonts w:ascii="Cambria" w:hAnsi="Cambria"/>
          <w:color w:val="231F20"/>
          <w:sz w:val="19"/>
        </w:rPr>
        <w:tab/>
        <w:t>173</w:t>
      </w:r>
    </w:p>
    <w:p>
      <w:pPr>
        <w:spacing w:before="330"/>
        <w:ind w:left="102" w:right="0" w:firstLine="0"/>
        <w:jc w:val="left"/>
        <w:rPr>
          <w:rFonts w:ascii="Cambria" w:hAnsi="Cambria"/>
          <w:b/>
          <w:sz w:val="13"/>
        </w:rPr>
      </w:pPr>
      <w:r>
        <w:rPr>
          <w:rFonts w:ascii="Cambria" w:hAnsi="Cambria"/>
          <w:b/>
          <w:color w:val="231F20"/>
          <w:w w:val="135"/>
          <w:sz w:val="19"/>
        </w:rPr>
        <w:t>L’</w:t>
      </w:r>
      <w:r>
        <w:rPr>
          <w:rFonts w:ascii="Cambria" w:hAnsi="Cambria"/>
          <w:b/>
          <w:color w:val="231F20"/>
          <w:w w:val="135"/>
          <w:sz w:val="13"/>
        </w:rPr>
        <w:t>economia</w:t>
      </w:r>
    </w:p>
    <w:p>
      <w:pPr>
        <w:tabs>
          <w:tab w:pos="6842" w:val="right" w:leader="dot"/>
        </w:tabs>
        <w:spacing w:before="54"/>
        <w:ind w:left="102" w:right="0" w:firstLine="0"/>
        <w:jc w:val="left"/>
        <w:rPr>
          <w:rFonts w:ascii="Cambria"/>
          <w:sz w:val="19"/>
        </w:rPr>
      </w:pPr>
      <w:r>
        <w:rPr>
          <w:rFonts w:ascii="Cambria"/>
          <w:color w:val="231F20"/>
          <w:w w:val="106"/>
          <w:sz w:val="19"/>
        </w:rPr>
        <w:t>p</w:t>
      </w:r>
      <w:r>
        <w:rPr>
          <w:rFonts w:ascii="Cambria"/>
          <w:color w:val="231F20"/>
          <w:w w:val="98"/>
          <w:sz w:val="19"/>
        </w:rPr>
        <w:t>ier</w:t>
      </w:r>
      <w:r>
        <w:rPr>
          <w:rFonts w:ascii="Cambria"/>
          <w:color w:val="231F20"/>
          <w:spacing w:val="12"/>
          <w:sz w:val="19"/>
        </w:rPr>
        <w:t> </w:t>
      </w:r>
      <w:r>
        <w:rPr>
          <w:rFonts w:ascii="Cambria"/>
          <w:color w:val="231F20"/>
          <w:w w:val="102"/>
          <w:sz w:val="19"/>
        </w:rPr>
        <w:t>Francesco</w:t>
      </w:r>
      <w:r>
        <w:rPr>
          <w:rFonts w:ascii="Cambria"/>
          <w:color w:val="231F20"/>
          <w:spacing w:val="12"/>
          <w:sz w:val="19"/>
        </w:rPr>
        <w:t> </w:t>
      </w:r>
      <w:r>
        <w:rPr>
          <w:rFonts w:ascii="Cambria"/>
          <w:color w:val="231F20"/>
          <w:w w:val="239"/>
          <w:sz w:val="19"/>
        </w:rPr>
        <w:t>l</w:t>
      </w:r>
      <w:r>
        <w:rPr>
          <w:rFonts w:ascii="Cambria"/>
          <w:color w:val="231F20"/>
          <w:w w:val="106"/>
          <w:sz w:val="19"/>
        </w:rPr>
        <w:t>otito,</w:t>
      </w:r>
      <w:r>
        <w:rPr>
          <w:rFonts w:ascii="Cambria"/>
          <w:color w:val="231F20"/>
          <w:spacing w:val="12"/>
          <w:sz w:val="19"/>
        </w:rPr>
        <w:t> </w:t>
      </w:r>
      <w:r>
        <w:rPr>
          <w:i/>
          <w:color w:val="231F20"/>
          <w:w w:val="99"/>
          <w:sz w:val="19"/>
        </w:rPr>
        <w:t>Il</w:t>
      </w:r>
      <w:r>
        <w:rPr>
          <w:i/>
          <w:color w:val="231F20"/>
          <w:spacing w:val="8"/>
          <w:sz w:val="19"/>
        </w:rPr>
        <w:t> </w:t>
      </w:r>
      <w:r>
        <w:rPr>
          <w:i/>
          <w:color w:val="231F20"/>
          <w:w w:val="100"/>
          <w:sz w:val="19"/>
        </w:rPr>
        <w:t>nuovo</w:t>
      </w:r>
      <w:r>
        <w:rPr>
          <w:i/>
          <w:color w:val="231F20"/>
          <w:spacing w:val="8"/>
          <w:sz w:val="19"/>
        </w:rPr>
        <w:t> </w:t>
      </w:r>
      <w:r>
        <w:rPr>
          <w:i/>
          <w:color w:val="231F20"/>
          <w:w w:val="98"/>
          <w:sz w:val="19"/>
        </w:rPr>
        <w:t>capitalismo</w:t>
      </w:r>
      <w:r>
        <w:rPr>
          <w:rFonts w:ascii="Cambria"/>
          <w:color w:val="231F20"/>
          <w:w w:val="130"/>
          <w:sz w:val="19"/>
        </w:rPr>
        <w:t> </w:t>
      </w:r>
      <w:r>
        <w:rPr>
          <w:rFonts w:ascii="Cambria"/>
          <w:color w:val="231F20"/>
          <w:sz w:val="19"/>
        </w:rPr>
        <w:tab/>
      </w:r>
      <w:r>
        <w:rPr>
          <w:rFonts w:ascii="Cambria"/>
          <w:color w:val="231F20"/>
          <w:w w:val="103"/>
          <w:sz w:val="19"/>
        </w:rPr>
        <w:t>177</w:t>
      </w:r>
    </w:p>
    <w:p>
      <w:pPr>
        <w:tabs>
          <w:tab w:pos="6842" w:val="right" w:leader="dot"/>
        </w:tabs>
        <w:spacing w:before="54"/>
        <w:ind w:left="102" w:right="0" w:firstLine="0"/>
        <w:jc w:val="left"/>
        <w:rPr>
          <w:rFonts w:ascii="Cambria"/>
          <w:sz w:val="19"/>
        </w:rPr>
      </w:pPr>
      <w:r>
        <w:rPr>
          <w:rFonts w:ascii="Cambria"/>
          <w:color w:val="231F20"/>
          <w:w w:val="105"/>
          <w:sz w:val="19"/>
        </w:rPr>
        <w:t>Fabio pammolli, </w:t>
      </w:r>
      <w:r>
        <w:rPr>
          <w:i/>
          <w:color w:val="231F20"/>
          <w:w w:val="105"/>
          <w:sz w:val="19"/>
        </w:rPr>
        <w:t>Lo</w:t>
      </w:r>
      <w:r>
        <w:rPr>
          <w:i/>
          <w:color w:val="231F20"/>
          <w:spacing w:val="21"/>
          <w:w w:val="105"/>
          <w:sz w:val="19"/>
        </w:rPr>
        <w:t> </w:t>
      </w:r>
      <w:r>
        <w:rPr>
          <w:i/>
          <w:color w:val="231F20"/>
          <w:w w:val="105"/>
          <w:sz w:val="19"/>
        </w:rPr>
        <w:t>sviluppo</w:t>
      </w:r>
      <w:r>
        <w:rPr>
          <w:i/>
          <w:color w:val="231F20"/>
          <w:spacing w:val="4"/>
          <w:w w:val="105"/>
          <w:sz w:val="19"/>
        </w:rPr>
        <w:t> </w:t>
      </w:r>
      <w:r>
        <w:rPr>
          <w:i/>
          <w:color w:val="231F20"/>
          <w:w w:val="105"/>
          <w:sz w:val="19"/>
        </w:rPr>
        <w:t>possibile</w:t>
      </w:r>
      <w:r>
        <w:rPr>
          <w:rFonts w:ascii="Cambria"/>
          <w:color w:val="231F20"/>
          <w:w w:val="105"/>
          <w:sz w:val="19"/>
        </w:rPr>
        <w:tab/>
        <w:t>183</w:t>
      </w:r>
    </w:p>
    <w:p>
      <w:pPr>
        <w:tabs>
          <w:tab w:pos="6842" w:val="right" w:leader="dot"/>
        </w:tabs>
        <w:spacing w:before="54"/>
        <w:ind w:left="102" w:right="0" w:firstLine="0"/>
        <w:jc w:val="left"/>
        <w:rPr>
          <w:rFonts w:ascii="Cambria"/>
          <w:sz w:val="19"/>
        </w:rPr>
      </w:pPr>
      <w:r>
        <w:rPr>
          <w:rFonts w:ascii="Cambria"/>
          <w:color w:val="231F20"/>
          <w:w w:val="105"/>
          <w:sz w:val="19"/>
        </w:rPr>
        <w:t>dario di vico, </w:t>
      </w:r>
      <w:r>
        <w:rPr>
          <w:i/>
          <w:color w:val="231F20"/>
          <w:w w:val="105"/>
          <w:sz w:val="19"/>
        </w:rPr>
        <w:t>Il lavoro? Ibrido,</w:t>
      </w:r>
      <w:r>
        <w:rPr>
          <w:i/>
          <w:color w:val="231F20"/>
          <w:spacing w:val="42"/>
          <w:w w:val="105"/>
          <w:sz w:val="19"/>
        </w:rPr>
        <w:t> </w:t>
      </w:r>
      <w:r>
        <w:rPr>
          <w:i/>
          <w:color w:val="231F20"/>
          <w:w w:val="105"/>
          <w:sz w:val="19"/>
        </w:rPr>
        <w:t>elastico,</w:t>
      </w:r>
      <w:r>
        <w:rPr>
          <w:i/>
          <w:color w:val="231F20"/>
          <w:spacing w:val="5"/>
          <w:w w:val="105"/>
          <w:sz w:val="19"/>
        </w:rPr>
        <w:t> </w:t>
      </w:r>
      <w:r>
        <w:rPr>
          <w:i/>
          <w:color w:val="231F20"/>
          <w:w w:val="105"/>
          <w:sz w:val="19"/>
        </w:rPr>
        <w:t>mobile</w:t>
      </w:r>
      <w:r>
        <w:rPr>
          <w:rFonts w:ascii="Cambria"/>
          <w:color w:val="231F20"/>
          <w:w w:val="105"/>
          <w:sz w:val="19"/>
        </w:rPr>
        <w:tab/>
        <w:t>187</w:t>
      </w:r>
    </w:p>
    <w:p>
      <w:pPr>
        <w:tabs>
          <w:tab w:pos="6842" w:val="right" w:leader="dot"/>
        </w:tabs>
        <w:spacing w:before="54"/>
        <w:ind w:left="102" w:right="0" w:firstLine="0"/>
        <w:jc w:val="left"/>
        <w:rPr>
          <w:rFonts w:ascii="Cambria"/>
          <w:sz w:val="19"/>
        </w:rPr>
      </w:pPr>
      <w:r>
        <w:rPr>
          <w:rFonts w:ascii="Cambria"/>
          <w:color w:val="231F20"/>
          <w:w w:val="105"/>
          <w:sz w:val="19"/>
        </w:rPr>
        <w:t>Fabrizio Galimberti, </w:t>
      </w:r>
      <w:r>
        <w:rPr>
          <w:i/>
          <w:color w:val="231F20"/>
          <w:w w:val="105"/>
          <w:sz w:val="19"/>
        </w:rPr>
        <w:t>Dopo</w:t>
      </w:r>
      <w:r>
        <w:rPr>
          <w:i/>
          <w:color w:val="231F20"/>
          <w:spacing w:val="22"/>
          <w:w w:val="105"/>
          <w:sz w:val="19"/>
        </w:rPr>
        <w:t> </w:t>
      </w:r>
      <w:r>
        <w:rPr>
          <w:i/>
          <w:color w:val="231F20"/>
          <w:w w:val="105"/>
          <w:sz w:val="19"/>
        </w:rPr>
        <w:t>la</w:t>
      </w:r>
      <w:r>
        <w:rPr>
          <w:i/>
          <w:color w:val="231F20"/>
          <w:spacing w:val="4"/>
          <w:w w:val="105"/>
          <w:sz w:val="19"/>
        </w:rPr>
        <w:t> </w:t>
      </w:r>
      <w:r>
        <w:rPr>
          <w:i/>
          <w:color w:val="231F20"/>
          <w:w w:val="105"/>
          <w:sz w:val="19"/>
        </w:rPr>
        <w:t>tempesta</w:t>
      </w:r>
      <w:r>
        <w:rPr>
          <w:rFonts w:ascii="Cambria"/>
          <w:color w:val="231F20"/>
          <w:w w:val="105"/>
          <w:sz w:val="19"/>
        </w:rPr>
        <w:tab/>
        <w:t>190</w:t>
      </w:r>
    </w:p>
    <w:p>
      <w:pPr>
        <w:spacing w:line="221" w:lineRule="exact" w:before="54"/>
        <w:ind w:left="102" w:right="0" w:firstLine="0"/>
        <w:jc w:val="left"/>
        <w:rPr>
          <w:i/>
          <w:sz w:val="19"/>
        </w:rPr>
      </w:pPr>
      <w:r>
        <w:rPr>
          <w:rFonts w:ascii="Cambria" w:hAnsi="Cambria"/>
          <w:color w:val="231F20"/>
          <w:sz w:val="19"/>
        </w:rPr>
        <w:t>alberto  Quadrio  Curzio,  </w:t>
      </w:r>
      <w:r>
        <w:rPr>
          <w:i/>
          <w:color w:val="231F20"/>
          <w:sz w:val="19"/>
        </w:rPr>
        <w:t>L’Italia  repubblicana: forza, debolezza,</w:t>
      </w:r>
    </w:p>
    <w:p>
      <w:pPr>
        <w:tabs>
          <w:tab w:pos="6842" w:val="right" w:leader="dot"/>
        </w:tabs>
        <w:spacing w:line="221" w:lineRule="exact" w:before="0"/>
        <w:ind w:left="498" w:right="0" w:firstLine="0"/>
        <w:jc w:val="left"/>
        <w:rPr>
          <w:rFonts w:ascii="Cambria"/>
          <w:sz w:val="19"/>
        </w:rPr>
      </w:pPr>
      <w:r>
        <w:rPr>
          <w:i/>
          <w:color w:val="231F20"/>
          <w:sz w:val="19"/>
        </w:rPr>
        <w:t>cambiamento</w:t>
      </w:r>
      <w:r>
        <w:rPr>
          <w:rFonts w:ascii="Cambria"/>
          <w:color w:val="231F20"/>
          <w:sz w:val="19"/>
        </w:rPr>
        <w:tab/>
        <w:t>195</w:t>
      </w:r>
    </w:p>
    <w:p>
      <w:pPr>
        <w:tabs>
          <w:tab w:pos="6842" w:val="right" w:leader="dot"/>
        </w:tabs>
        <w:spacing w:before="54"/>
        <w:ind w:left="102" w:right="0" w:firstLine="0"/>
        <w:jc w:val="left"/>
        <w:rPr>
          <w:rFonts w:ascii="Cambria" w:hAnsi="Cambria"/>
          <w:sz w:val="19"/>
        </w:rPr>
      </w:pPr>
      <w:r>
        <w:rPr>
          <w:rFonts w:ascii="Cambria" w:hAnsi="Cambria"/>
          <w:color w:val="231F20"/>
          <w:w w:val="105"/>
          <w:sz w:val="19"/>
        </w:rPr>
        <w:t>piero Barucci, </w:t>
      </w:r>
      <w:r>
        <w:rPr>
          <w:i/>
          <w:color w:val="231F20"/>
          <w:w w:val="105"/>
          <w:sz w:val="19"/>
        </w:rPr>
        <w:t>Il </w:t>
      </w:r>
      <w:r>
        <w:rPr>
          <w:i/>
          <w:color w:val="231F20"/>
          <w:spacing w:val="-3"/>
          <w:w w:val="105"/>
          <w:sz w:val="19"/>
        </w:rPr>
        <w:t>Tesoro </w:t>
      </w:r>
      <w:r>
        <w:rPr>
          <w:i/>
          <w:color w:val="231F20"/>
          <w:w w:val="105"/>
          <w:sz w:val="19"/>
        </w:rPr>
        <w:t>non</w:t>
      </w:r>
      <w:r>
        <w:rPr>
          <w:i/>
          <w:color w:val="231F20"/>
          <w:spacing w:val="35"/>
          <w:w w:val="105"/>
          <w:sz w:val="19"/>
        </w:rPr>
        <w:t> </w:t>
      </w:r>
      <w:r>
        <w:rPr>
          <w:i/>
          <w:color w:val="231F20"/>
          <w:w w:val="105"/>
          <w:sz w:val="19"/>
        </w:rPr>
        <w:t>c’è</w:t>
      </w:r>
      <w:r>
        <w:rPr>
          <w:i/>
          <w:color w:val="231F20"/>
          <w:spacing w:val="4"/>
          <w:w w:val="105"/>
          <w:sz w:val="19"/>
        </w:rPr>
        <w:t> </w:t>
      </w:r>
      <w:r>
        <w:rPr>
          <w:i/>
          <w:color w:val="231F20"/>
          <w:w w:val="105"/>
          <w:sz w:val="19"/>
        </w:rPr>
        <w:t>più?</w:t>
      </w:r>
      <w:r>
        <w:rPr>
          <w:rFonts w:ascii="Cambria" w:hAnsi="Cambria"/>
          <w:color w:val="231F20"/>
          <w:w w:val="105"/>
          <w:sz w:val="19"/>
        </w:rPr>
        <w:tab/>
        <w:t>201</w:t>
      </w:r>
    </w:p>
    <w:p>
      <w:pPr>
        <w:tabs>
          <w:tab w:pos="6842" w:val="right" w:leader="dot"/>
        </w:tabs>
        <w:spacing w:before="54"/>
        <w:ind w:left="102" w:right="0" w:firstLine="0"/>
        <w:jc w:val="left"/>
        <w:rPr>
          <w:rFonts w:ascii="Cambria" w:hAnsi="Cambria"/>
          <w:sz w:val="19"/>
        </w:rPr>
      </w:pPr>
      <w:r>
        <w:rPr>
          <w:rFonts w:ascii="Cambria" w:hAnsi="Cambria"/>
          <w:color w:val="231F20"/>
          <w:w w:val="105"/>
          <w:sz w:val="19"/>
        </w:rPr>
        <w:t>antonio patuelli, </w:t>
      </w:r>
      <w:r>
        <w:rPr>
          <w:i/>
          <w:color w:val="231F20"/>
          <w:spacing w:val="-3"/>
          <w:w w:val="105"/>
          <w:sz w:val="19"/>
        </w:rPr>
        <w:t>Verso</w:t>
      </w:r>
      <w:r>
        <w:rPr>
          <w:i/>
          <w:color w:val="231F20"/>
          <w:spacing w:val="21"/>
          <w:w w:val="105"/>
          <w:sz w:val="19"/>
        </w:rPr>
        <w:t> </w:t>
      </w:r>
      <w:r>
        <w:rPr>
          <w:i/>
          <w:color w:val="231F20"/>
          <w:w w:val="105"/>
          <w:sz w:val="19"/>
        </w:rPr>
        <w:t>l’Unione</w:t>
      </w:r>
      <w:r>
        <w:rPr>
          <w:i/>
          <w:color w:val="231F20"/>
          <w:spacing w:val="4"/>
          <w:w w:val="105"/>
          <w:sz w:val="19"/>
        </w:rPr>
        <w:t> </w:t>
      </w:r>
      <w:r>
        <w:rPr>
          <w:i/>
          <w:color w:val="231F20"/>
          <w:w w:val="105"/>
          <w:sz w:val="19"/>
        </w:rPr>
        <w:t>Bancaria</w:t>
      </w:r>
      <w:r>
        <w:rPr>
          <w:rFonts w:ascii="Cambria" w:hAnsi="Cambria"/>
          <w:color w:val="231F20"/>
          <w:w w:val="105"/>
          <w:sz w:val="19"/>
        </w:rPr>
        <w:tab/>
        <w:t>205</w:t>
      </w:r>
    </w:p>
    <w:p>
      <w:pPr>
        <w:tabs>
          <w:tab w:pos="6842" w:val="right" w:leader="dot"/>
        </w:tabs>
        <w:spacing w:before="54"/>
        <w:ind w:left="102" w:right="0" w:firstLine="0"/>
        <w:jc w:val="left"/>
        <w:rPr>
          <w:rFonts w:ascii="Cambria" w:hAnsi="Cambria"/>
          <w:sz w:val="19"/>
        </w:rPr>
      </w:pPr>
      <w:r>
        <w:rPr>
          <w:rFonts w:ascii="Cambria" w:hAnsi="Cambria"/>
          <w:color w:val="231F20"/>
          <w:sz w:val="19"/>
        </w:rPr>
        <w:t>pierluigi Ciocca, </w:t>
      </w:r>
      <w:r>
        <w:rPr>
          <w:i/>
          <w:color w:val="231F20"/>
          <w:spacing w:val="-3"/>
          <w:sz w:val="19"/>
        </w:rPr>
        <w:t>L’Italia, </w:t>
      </w:r>
      <w:r>
        <w:rPr>
          <w:i/>
          <w:color w:val="231F20"/>
          <w:sz w:val="19"/>
        </w:rPr>
        <w:t>un </w:t>
      </w:r>
      <w:r>
        <w:rPr>
          <w:i/>
          <w:color w:val="231F20"/>
          <w:spacing w:val="3"/>
          <w:sz w:val="19"/>
        </w:rPr>
        <w:t> </w:t>
      </w:r>
      <w:r>
        <w:rPr>
          <w:i/>
          <w:color w:val="231F20"/>
          <w:sz w:val="19"/>
        </w:rPr>
        <w:t>futuro</w:t>
      </w:r>
      <w:r>
        <w:rPr>
          <w:i/>
          <w:color w:val="231F20"/>
          <w:spacing w:val="9"/>
          <w:sz w:val="19"/>
        </w:rPr>
        <w:t> </w:t>
      </w:r>
      <w:r>
        <w:rPr>
          <w:i/>
          <w:color w:val="231F20"/>
          <w:sz w:val="19"/>
        </w:rPr>
        <w:t>incerto</w:t>
      </w:r>
      <w:r>
        <w:rPr>
          <w:rFonts w:ascii="Cambria" w:hAnsi="Cambria"/>
          <w:color w:val="231F20"/>
          <w:sz w:val="19"/>
        </w:rPr>
        <w:tab/>
        <w:t>208</w:t>
      </w:r>
    </w:p>
    <w:p>
      <w:pPr>
        <w:tabs>
          <w:tab w:pos="6842" w:val="right" w:leader="dot"/>
        </w:tabs>
        <w:spacing w:before="54"/>
        <w:ind w:left="102" w:right="0" w:firstLine="0"/>
        <w:jc w:val="left"/>
        <w:rPr>
          <w:rFonts w:ascii="Cambria" w:hAnsi="Cambria"/>
          <w:sz w:val="19"/>
        </w:rPr>
      </w:pPr>
      <w:r>
        <w:rPr>
          <w:rFonts w:ascii="Cambria" w:hAnsi="Cambria"/>
          <w:color w:val="231F20"/>
          <w:sz w:val="19"/>
        </w:rPr>
        <w:t>antonio Calabrò, </w:t>
      </w:r>
      <w:r>
        <w:rPr>
          <w:i/>
          <w:color w:val="231F20"/>
          <w:sz w:val="19"/>
        </w:rPr>
        <w:t>La</w:t>
      </w:r>
      <w:r>
        <w:rPr>
          <w:i/>
          <w:color w:val="231F20"/>
          <w:spacing w:val="36"/>
          <w:sz w:val="19"/>
        </w:rPr>
        <w:t> </w:t>
      </w:r>
      <w:r>
        <w:rPr>
          <w:i/>
          <w:color w:val="231F20"/>
          <w:sz w:val="19"/>
        </w:rPr>
        <w:t>sfida</w:t>
      </w:r>
      <w:r>
        <w:rPr>
          <w:i/>
          <w:color w:val="231F20"/>
          <w:spacing w:val="9"/>
          <w:sz w:val="19"/>
        </w:rPr>
        <w:t> </w:t>
      </w:r>
      <w:r>
        <w:rPr>
          <w:i/>
          <w:color w:val="231F20"/>
          <w:sz w:val="19"/>
        </w:rPr>
        <w:t>italiana</w:t>
      </w:r>
      <w:r>
        <w:rPr>
          <w:rFonts w:ascii="Cambria" w:hAnsi="Cambria"/>
          <w:color w:val="231F20"/>
          <w:sz w:val="19"/>
        </w:rPr>
        <w:tab/>
        <w:t>212</w:t>
      </w:r>
    </w:p>
    <w:p>
      <w:pPr>
        <w:tabs>
          <w:tab w:pos="6842" w:val="right" w:leader="dot"/>
        </w:tabs>
        <w:spacing w:before="54"/>
        <w:ind w:left="102" w:right="0" w:firstLine="0"/>
        <w:jc w:val="left"/>
        <w:rPr>
          <w:rFonts w:ascii="Cambria"/>
          <w:sz w:val="19"/>
        </w:rPr>
      </w:pPr>
      <w:r>
        <w:rPr>
          <w:rFonts w:ascii="Cambria"/>
          <w:color w:val="231F20"/>
          <w:sz w:val="19"/>
        </w:rPr>
        <w:t>Giovanni Russo, </w:t>
      </w:r>
      <w:r>
        <w:rPr>
          <w:i/>
          <w:color w:val="231F20"/>
          <w:sz w:val="19"/>
        </w:rPr>
        <w:t>Mezzogiorno: baroni e contadini 60 </w:t>
      </w:r>
      <w:r>
        <w:rPr>
          <w:i/>
          <w:color w:val="231F20"/>
          <w:spacing w:val="30"/>
          <w:sz w:val="19"/>
        </w:rPr>
        <w:t> </w:t>
      </w:r>
      <w:r>
        <w:rPr>
          <w:i/>
          <w:color w:val="231F20"/>
          <w:sz w:val="19"/>
        </w:rPr>
        <w:t>anni</w:t>
      </w:r>
      <w:r>
        <w:rPr>
          <w:i/>
          <w:color w:val="231F20"/>
          <w:spacing w:val="9"/>
          <w:sz w:val="19"/>
        </w:rPr>
        <w:t> </w:t>
      </w:r>
      <w:r>
        <w:rPr>
          <w:i/>
          <w:color w:val="231F20"/>
          <w:sz w:val="19"/>
        </w:rPr>
        <w:t>dopo</w:t>
      </w:r>
      <w:r>
        <w:rPr>
          <w:rFonts w:ascii="Cambria"/>
          <w:color w:val="231F20"/>
          <w:sz w:val="19"/>
        </w:rPr>
        <w:tab/>
        <w:t>216</w:t>
      </w:r>
    </w:p>
    <w:p>
      <w:pPr>
        <w:spacing w:after="0"/>
        <w:jc w:val="left"/>
        <w:rPr>
          <w:rFonts w:ascii="Cambria"/>
          <w:sz w:val="19"/>
        </w:rPr>
        <w:sectPr>
          <w:pgSz w:w="9170" w:h="13420"/>
          <w:pgMar w:top="1200" w:bottom="280" w:left="1020" w:right="1180"/>
        </w:sectPr>
      </w:pPr>
    </w:p>
    <w:p>
      <w:pPr>
        <w:spacing w:before="46"/>
        <w:ind w:left="115" w:right="0" w:firstLine="0"/>
        <w:jc w:val="left"/>
        <w:rPr>
          <w:rFonts w:ascii="Cambria"/>
          <w:b/>
          <w:sz w:val="13"/>
        </w:rPr>
      </w:pPr>
      <w:r>
        <w:rPr>
          <w:rFonts w:ascii="Cambria"/>
          <w:b/>
          <w:color w:val="231F20"/>
          <w:w w:val="135"/>
          <w:sz w:val="19"/>
        </w:rPr>
        <w:t>L</w:t>
      </w:r>
      <w:r>
        <w:rPr>
          <w:rFonts w:ascii="Cambria"/>
          <w:b/>
          <w:color w:val="231F20"/>
          <w:w w:val="135"/>
          <w:sz w:val="13"/>
        </w:rPr>
        <w:t>e scienze</w:t>
      </w:r>
    </w:p>
    <w:p>
      <w:pPr>
        <w:tabs>
          <w:tab w:pos="6554" w:val="left" w:leader="dot"/>
        </w:tabs>
        <w:spacing w:before="54"/>
        <w:ind w:left="115" w:right="0" w:firstLine="0"/>
        <w:jc w:val="left"/>
        <w:rPr>
          <w:rFonts w:ascii="Cambria"/>
          <w:sz w:val="18"/>
        </w:rPr>
      </w:pPr>
      <w:r>
        <w:rPr>
          <w:rFonts w:ascii="Cambria"/>
          <w:color w:val="231F20"/>
          <w:sz w:val="19"/>
        </w:rPr>
        <w:t>Cinzia Caporale, </w:t>
      </w:r>
      <w:r>
        <w:rPr>
          <w:i/>
          <w:color w:val="231F20"/>
          <w:sz w:val="18"/>
        </w:rPr>
        <w:t>Bioetica: un</w:t>
      </w:r>
      <w:r>
        <w:rPr>
          <w:i/>
          <w:color w:val="231F20"/>
          <w:spacing w:val="25"/>
          <w:sz w:val="18"/>
        </w:rPr>
        <w:t> </w:t>
      </w:r>
      <w:r>
        <w:rPr>
          <w:i/>
          <w:color w:val="231F20"/>
          <w:sz w:val="18"/>
        </w:rPr>
        <w:t>futuro</w:t>
      </w:r>
      <w:r>
        <w:rPr>
          <w:i/>
          <w:color w:val="231F20"/>
          <w:spacing w:val="3"/>
          <w:sz w:val="18"/>
        </w:rPr>
        <w:t> </w:t>
      </w:r>
      <w:r>
        <w:rPr>
          <w:i/>
          <w:color w:val="231F20"/>
          <w:sz w:val="18"/>
        </w:rPr>
        <w:t>plurale</w:t>
      </w:r>
      <w:r>
        <w:rPr>
          <w:rFonts w:ascii="Cambria"/>
          <w:color w:val="231F20"/>
          <w:sz w:val="18"/>
        </w:rPr>
        <w:tab/>
        <w:t>219</w:t>
      </w:r>
    </w:p>
    <w:p>
      <w:pPr>
        <w:tabs>
          <w:tab w:pos="6554" w:val="left" w:leader="dot"/>
        </w:tabs>
        <w:spacing w:before="54"/>
        <w:ind w:left="115" w:right="0" w:firstLine="0"/>
        <w:jc w:val="left"/>
        <w:rPr>
          <w:rFonts w:ascii="Cambria" w:hAnsi="Cambria"/>
          <w:sz w:val="18"/>
        </w:rPr>
      </w:pPr>
      <w:r>
        <w:rPr>
          <w:rFonts w:ascii="Cambria" w:hAnsi="Cambria"/>
          <w:color w:val="231F20"/>
          <w:w w:val="239"/>
          <w:sz w:val="19"/>
        </w:rPr>
        <w:t>l</w:t>
      </w:r>
      <w:r>
        <w:rPr>
          <w:rFonts w:ascii="Cambria" w:hAnsi="Cambria"/>
          <w:color w:val="231F20"/>
          <w:w w:val="103"/>
          <w:sz w:val="19"/>
        </w:rPr>
        <w:t>uciano</w:t>
      </w:r>
      <w:r>
        <w:rPr>
          <w:rFonts w:ascii="Cambria" w:hAnsi="Cambria"/>
          <w:color w:val="231F20"/>
          <w:spacing w:val="12"/>
          <w:sz w:val="19"/>
        </w:rPr>
        <w:t> </w:t>
      </w:r>
      <w:r>
        <w:rPr>
          <w:rFonts w:ascii="Cambria" w:hAnsi="Cambria"/>
          <w:color w:val="231F20"/>
          <w:w w:val="108"/>
          <w:sz w:val="19"/>
        </w:rPr>
        <w:t>Maiani,</w:t>
      </w:r>
      <w:r>
        <w:rPr>
          <w:rFonts w:ascii="Cambria" w:hAnsi="Cambria"/>
          <w:color w:val="231F20"/>
          <w:spacing w:val="12"/>
          <w:sz w:val="19"/>
        </w:rPr>
        <w:t> </w:t>
      </w:r>
      <w:r>
        <w:rPr>
          <w:i/>
          <w:color w:val="231F20"/>
          <w:w w:val="100"/>
          <w:sz w:val="19"/>
        </w:rPr>
        <w:t>La</w:t>
      </w:r>
      <w:r>
        <w:rPr>
          <w:i/>
          <w:color w:val="231F20"/>
          <w:spacing w:val="8"/>
          <w:sz w:val="19"/>
        </w:rPr>
        <w:t> </w:t>
      </w:r>
      <w:r>
        <w:rPr>
          <w:i/>
          <w:color w:val="231F20"/>
          <w:w w:val="97"/>
          <w:sz w:val="19"/>
        </w:rPr>
        <w:t>fisica</w:t>
      </w:r>
      <w:r>
        <w:rPr>
          <w:i/>
          <w:color w:val="231F20"/>
          <w:spacing w:val="8"/>
          <w:sz w:val="19"/>
        </w:rPr>
        <w:t> </w:t>
      </w:r>
      <w:r>
        <w:rPr>
          <w:i/>
          <w:color w:val="231F20"/>
          <w:w w:val="101"/>
          <w:sz w:val="19"/>
        </w:rPr>
        <w:t>ci</w:t>
      </w:r>
      <w:r>
        <w:rPr>
          <w:i/>
          <w:color w:val="231F20"/>
          <w:spacing w:val="8"/>
          <w:sz w:val="19"/>
        </w:rPr>
        <w:t> </w:t>
      </w:r>
      <w:r>
        <w:rPr>
          <w:i/>
          <w:color w:val="231F20"/>
          <w:w w:val="96"/>
          <w:sz w:val="19"/>
        </w:rPr>
        <w:t>cambierà</w:t>
      </w:r>
      <w:r>
        <w:rPr>
          <w:i/>
          <w:color w:val="231F20"/>
          <w:spacing w:val="8"/>
          <w:sz w:val="19"/>
        </w:rPr>
        <w:t> </w:t>
      </w:r>
      <w:r>
        <w:rPr>
          <w:i/>
          <w:color w:val="231F20"/>
          <w:w w:val="98"/>
          <w:sz w:val="19"/>
        </w:rPr>
        <w:t>la</w:t>
      </w:r>
      <w:r>
        <w:rPr>
          <w:i/>
          <w:color w:val="231F20"/>
          <w:spacing w:val="8"/>
          <w:sz w:val="19"/>
        </w:rPr>
        <w:t> </w:t>
      </w:r>
      <w:r>
        <w:rPr>
          <w:i/>
          <w:color w:val="231F20"/>
          <w:w w:val="99"/>
          <w:sz w:val="19"/>
        </w:rPr>
        <w:t>vita?</w:t>
      </w:r>
      <w:r>
        <w:rPr>
          <w:rFonts w:ascii="Cambria" w:hAnsi="Cambria"/>
          <w:color w:val="231F20"/>
          <w:w w:val="126"/>
          <w:sz w:val="18"/>
        </w:rPr>
        <w:t> </w:t>
      </w:r>
      <w:r>
        <w:rPr>
          <w:rFonts w:ascii="Cambria" w:hAnsi="Cambria"/>
          <w:color w:val="231F20"/>
          <w:sz w:val="18"/>
        </w:rPr>
        <w:tab/>
      </w:r>
      <w:r>
        <w:rPr>
          <w:rFonts w:ascii="Cambria" w:hAnsi="Cambria"/>
          <w:color w:val="231F20"/>
          <w:w w:val="100"/>
          <w:sz w:val="18"/>
        </w:rPr>
        <w:t>223</w:t>
      </w:r>
    </w:p>
    <w:p>
      <w:pPr>
        <w:tabs>
          <w:tab w:pos="6528" w:val="left" w:leader="dot"/>
        </w:tabs>
        <w:spacing w:before="54"/>
        <w:ind w:left="115" w:right="0" w:firstLine="0"/>
        <w:jc w:val="left"/>
        <w:rPr>
          <w:rFonts w:ascii="Cambria" w:hAnsi="Cambria"/>
          <w:sz w:val="19"/>
        </w:rPr>
      </w:pPr>
      <w:r>
        <w:rPr>
          <w:rFonts w:ascii="Cambria" w:hAnsi="Cambria"/>
          <w:color w:val="231F20"/>
          <w:w w:val="105"/>
          <w:sz w:val="19"/>
        </w:rPr>
        <w:t>Giuseppe novelli, </w:t>
      </w:r>
      <w:r>
        <w:rPr>
          <w:i/>
          <w:color w:val="231F20"/>
          <w:w w:val="105"/>
          <w:sz w:val="19"/>
        </w:rPr>
        <w:t>Genetica e</w:t>
      </w:r>
      <w:r>
        <w:rPr>
          <w:i/>
          <w:color w:val="231F20"/>
          <w:spacing w:val="8"/>
          <w:w w:val="105"/>
          <w:sz w:val="19"/>
        </w:rPr>
        <w:t> </w:t>
      </w:r>
      <w:r>
        <w:rPr>
          <w:i/>
          <w:color w:val="231F20"/>
          <w:w w:val="105"/>
          <w:sz w:val="19"/>
        </w:rPr>
        <w:t>futuro</w:t>
      </w:r>
      <w:r>
        <w:rPr>
          <w:i/>
          <w:color w:val="231F20"/>
          <w:spacing w:val="-1"/>
          <w:w w:val="105"/>
          <w:sz w:val="19"/>
        </w:rPr>
        <w:t> </w:t>
      </w:r>
      <w:r>
        <w:rPr>
          <w:i/>
          <w:color w:val="231F20"/>
          <w:w w:val="105"/>
          <w:sz w:val="19"/>
        </w:rPr>
        <w:t>dell’uomo</w:t>
      </w:r>
      <w:r>
        <w:rPr>
          <w:rFonts w:ascii="Cambria" w:hAnsi="Cambria"/>
          <w:color w:val="231F20"/>
          <w:w w:val="105"/>
          <w:sz w:val="19"/>
        </w:rPr>
        <w:tab/>
        <w:t>230</w:t>
      </w:r>
    </w:p>
    <w:p>
      <w:pPr>
        <w:tabs>
          <w:tab w:pos="6528" w:val="left" w:leader="dot"/>
        </w:tabs>
        <w:spacing w:before="54"/>
        <w:ind w:left="115" w:right="0" w:firstLine="0"/>
        <w:jc w:val="left"/>
        <w:rPr>
          <w:rFonts w:ascii="Cambria"/>
          <w:sz w:val="19"/>
        </w:rPr>
      </w:pPr>
      <w:r>
        <w:rPr>
          <w:rFonts w:ascii="Cambria"/>
          <w:color w:val="231F20"/>
          <w:sz w:val="19"/>
        </w:rPr>
        <w:t>Gilberto  Corbellini,  </w:t>
      </w:r>
      <w:r>
        <w:rPr>
          <w:i/>
          <w:color w:val="231F20"/>
          <w:sz w:val="19"/>
        </w:rPr>
        <w:t>Le sfide sociali</w:t>
      </w:r>
      <w:r>
        <w:rPr>
          <w:i/>
          <w:color w:val="231F20"/>
          <w:spacing w:val="22"/>
          <w:sz w:val="19"/>
        </w:rPr>
        <w:t> </w:t>
      </w:r>
      <w:r>
        <w:rPr>
          <w:i/>
          <w:color w:val="231F20"/>
          <w:sz w:val="19"/>
        </w:rPr>
        <w:t>delle</w:t>
      </w:r>
      <w:r>
        <w:rPr>
          <w:i/>
          <w:color w:val="231F20"/>
          <w:spacing w:val="19"/>
          <w:sz w:val="19"/>
        </w:rPr>
        <w:t> </w:t>
      </w:r>
      <w:r>
        <w:rPr>
          <w:i/>
          <w:color w:val="231F20"/>
          <w:sz w:val="19"/>
        </w:rPr>
        <w:t>neuroscienze</w:t>
      </w:r>
      <w:r>
        <w:rPr>
          <w:rFonts w:ascii="Cambria"/>
          <w:color w:val="231F20"/>
          <w:sz w:val="19"/>
        </w:rPr>
        <w:tab/>
        <w:t>236</w:t>
      </w:r>
    </w:p>
    <w:p>
      <w:pPr>
        <w:tabs>
          <w:tab w:pos="6528" w:val="left" w:leader="dot"/>
        </w:tabs>
        <w:spacing w:before="54"/>
        <w:ind w:left="115" w:right="0" w:firstLine="0"/>
        <w:jc w:val="left"/>
        <w:rPr>
          <w:rFonts w:ascii="Cambria" w:hAnsi="Cambria"/>
          <w:sz w:val="19"/>
        </w:rPr>
      </w:pPr>
      <w:r>
        <w:rPr>
          <w:rFonts w:ascii="Cambria" w:hAnsi="Cambria"/>
          <w:color w:val="231F20"/>
          <w:sz w:val="19"/>
        </w:rPr>
        <w:t>angelo varni, </w:t>
      </w:r>
      <w:r>
        <w:rPr>
          <w:i/>
          <w:color w:val="231F20"/>
          <w:sz w:val="19"/>
        </w:rPr>
        <w:t>L’intreccio dei saperi e </w:t>
      </w:r>
      <w:r>
        <w:rPr>
          <w:i/>
          <w:color w:val="231F20"/>
          <w:spacing w:val="25"/>
          <w:sz w:val="19"/>
        </w:rPr>
        <w:t> </w:t>
      </w:r>
      <w:r>
        <w:rPr>
          <w:i/>
          <w:color w:val="231F20"/>
          <w:sz w:val="19"/>
        </w:rPr>
        <w:t>dei</w:t>
      </w:r>
      <w:r>
        <w:rPr>
          <w:i/>
          <w:color w:val="231F20"/>
          <w:spacing w:val="10"/>
          <w:sz w:val="19"/>
        </w:rPr>
        <w:t> </w:t>
      </w:r>
      <w:r>
        <w:rPr>
          <w:i/>
          <w:color w:val="231F20"/>
          <w:sz w:val="19"/>
        </w:rPr>
        <w:t>linguaggi</w:t>
      </w:r>
      <w:r>
        <w:rPr>
          <w:rFonts w:ascii="Cambria" w:hAnsi="Cambria"/>
          <w:color w:val="231F20"/>
          <w:sz w:val="19"/>
        </w:rPr>
        <w:tab/>
        <w:t>240</w:t>
      </w:r>
    </w:p>
    <w:p>
      <w:pPr>
        <w:spacing w:before="330"/>
        <w:ind w:left="115" w:right="0" w:firstLine="0"/>
        <w:jc w:val="left"/>
        <w:rPr>
          <w:rFonts w:ascii="Cambria" w:hAnsi="Cambria"/>
          <w:b/>
          <w:sz w:val="13"/>
        </w:rPr>
      </w:pPr>
      <w:r>
        <w:rPr>
          <w:rFonts w:ascii="Cambria" w:hAnsi="Cambria"/>
          <w:b/>
          <w:color w:val="231F20"/>
          <w:w w:val="145"/>
          <w:sz w:val="19"/>
        </w:rPr>
        <w:t>L</w:t>
      </w:r>
      <w:r>
        <w:rPr>
          <w:rFonts w:ascii="Cambria" w:hAnsi="Cambria"/>
          <w:b/>
          <w:color w:val="231F20"/>
          <w:w w:val="145"/>
          <w:sz w:val="13"/>
        </w:rPr>
        <w:t>a società</w:t>
      </w:r>
    </w:p>
    <w:p>
      <w:pPr>
        <w:tabs>
          <w:tab w:pos="6528" w:val="left" w:leader="dot"/>
        </w:tabs>
        <w:spacing w:before="54"/>
        <w:ind w:left="115" w:right="0" w:firstLine="0"/>
        <w:jc w:val="left"/>
        <w:rPr>
          <w:rFonts w:ascii="Cambria"/>
          <w:sz w:val="19"/>
        </w:rPr>
      </w:pPr>
      <w:r>
        <w:rPr>
          <w:rFonts w:ascii="Cambria"/>
          <w:color w:val="231F20"/>
          <w:w w:val="105"/>
          <w:sz w:val="19"/>
        </w:rPr>
        <w:t>antonio Golini,</w:t>
      </w:r>
      <w:r>
        <w:rPr>
          <w:rFonts w:ascii="Cambria"/>
          <w:color w:val="231F20"/>
          <w:spacing w:val="17"/>
          <w:w w:val="105"/>
          <w:sz w:val="19"/>
        </w:rPr>
        <w:t> </w:t>
      </w:r>
      <w:r>
        <w:rPr>
          <w:i/>
          <w:color w:val="231F20"/>
          <w:w w:val="105"/>
          <w:sz w:val="19"/>
        </w:rPr>
        <w:t>Le</w:t>
      </w:r>
      <w:r>
        <w:rPr>
          <w:i/>
          <w:color w:val="231F20"/>
          <w:spacing w:val="4"/>
          <w:w w:val="105"/>
          <w:sz w:val="19"/>
        </w:rPr>
        <w:t> </w:t>
      </w:r>
      <w:r>
        <w:rPr>
          <w:i/>
          <w:color w:val="231F20"/>
          <w:w w:val="105"/>
          <w:sz w:val="19"/>
        </w:rPr>
        <w:t>migrazioni</w:t>
      </w:r>
      <w:r>
        <w:rPr>
          <w:rFonts w:ascii="Cambria"/>
          <w:color w:val="231F20"/>
          <w:w w:val="105"/>
          <w:sz w:val="19"/>
        </w:rPr>
        <w:tab/>
        <w:t>245</w:t>
      </w:r>
    </w:p>
    <w:p>
      <w:pPr>
        <w:tabs>
          <w:tab w:pos="6528" w:val="left" w:leader="dot"/>
        </w:tabs>
        <w:spacing w:before="54"/>
        <w:ind w:left="115" w:right="0" w:firstLine="0"/>
        <w:jc w:val="left"/>
        <w:rPr>
          <w:rFonts w:ascii="Cambria" w:hAnsi="Cambria"/>
          <w:sz w:val="19"/>
        </w:rPr>
      </w:pPr>
      <w:r>
        <w:rPr>
          <w:rFonts w:ascii="Cambria" w:hAnsi="Cambria"/>
          <w:color w:val="231F20"/>
          <w:w w:val="104"/>
          <w:sz w:val="19"/>
        </w:rPr>
        <w:t>Massimo</w:t>
      </w:r>
      <w:r>
        <w:rPr>
          <w:rFonts w:ascii="Cambria" w:hAnsi="Cambria"/>
          <w:color w:val="231F20"/>
          <w:spacing w:val="12"/>
          <w:sz w:val="19"/>
        </w:rPr>
        <w:t> </w:t>
      </w:r>
      <w:r>
        <w:rPr>
          <w:rFonts w:ascii="Cambria" w:hAnsi="Cambria"/>
          <w:color w:val="231F20"/>
          <w:w w:val="239"/>
          <w:sz w:val="19"/>
        </w:rPr>
        <w:t>l</w:t>
      </w:r>
      <w:r>
        <w:rPr>
          <w:rFonts w:ascii="Cambria" w:hAnsi="Cambria"/>
          <w:color w:val="231F20"/>
          <w:w w:val="102"/>
          <w:sz w:val="19"/>
        </w:rPr>
        <w:t>ivi</w:t>
      </w:r>
      <w:r>
        <w:rPr>
          <w:rFonts w:ascii="Cambria" w:hAnsi="Cambria"/>
          <w:color w:val="231F20"/>
          <w:spacing w:val="12"/>
          <w:sz w:val="19"/>
        </w:rPr>
        <w:t> </w:t>
      </w:r>
      <w:r>
        <w:rPr>
          <w:rFonts w:ascii="Cambria" w:hAnsi="Cambria"/>
          <w:color w:val="231F20"/>
          <w:w w:val="108"/>
          <w:sz w:val="19"/>
        </w:rPr>
        <w:t>Bacci,</w:t>
      </w:r>
      <w:r>
        <w:rPr>
          <w:rFonts w:ascii="Cambria" w:hAnsi="Cambria"/>
          <w:color w:val="231F20"/>
          <w:spacing w:val="12"/>
          <w:sz w:val="19"/>
        </w:rPr>
        <w:t> </w:t>
      </w:r>
      <w:r>
        <w:rPr>
          <w:i/>
          <w:color w:val="231F20"/>
          <w:spacing w:val="-22"/>
          <w:w w:val="104"/>
          <w:sz w:val="19"/>
        </w:rPr>
        <w:t>L</w:t>
      </w:r>
      <w:r>
        <w:rPr>
          <w:i/>
          <w:color w:val="231F20"/>
          <w:w w:val="101"/>
          <w:sz w:val="19"/>
        </w:rPr>
        <w:t>’Italia</w:t>
      </w:r>
      <w:r>
        <w:rPr>
          <w:i/>
          <w:color w:val="231F20"/>
          <w:spacing w:val="8"/>
          <w:sz w:val="19"/>
        </w:rPr>
        <w:t> </w:t>
      </w:r>
      <w:r>
        <w:rPr>
          <w:i/>
          <w:color w:val="231F20"/>
          <w:w w:val="99"/>
          <w:sz w:val="19"/>
        </w:rPr>
        <w:t>multietnica</w:t>
      </w:r>
      <w:r>
        <w:rPr>
          <w:rFonts w:ascii="Cambria" w:hAnsi="Cambria"/>
          <w:color w:val="231F20"/>
          <w:w w:val="130"/>
          <w:sz w:val="19"/>
        </w:rPr>
        <w:t> </w:t>
      </w:r>
      <w:r>
        <w:rPr>
          <w:rFonts w:ascii="Cambria" w:hAnsi="Cambria"/>
          <w:color w:val="231F20"/>
          <w:sz w:val="19"/>
        </w:rPr>
        <w:tab/>
      </w:r>
      <w:r>
        <w:rPr>
          <w:rFonts w:ascii="Cambria" w:hAnsi="Cambria"/>
          <w:color w:val="231F20"/>
          <w:w w:val="103"/>
          <w:sz w:val="19"/>
        </w:rPr>
        <w:t>249</w:t>
      </w:r>
    </w:p>
    <w:p>
      <w:pPr>
        <w:tabs>
          <w:tab w:pos="6528" w:val="left" w:leader="dot"/>
        </w:tabs>
        <w:spacing w:before="54"/>
        <w:ind w:left="115" w:right="0" w:firstLine="0"/>
        <w:jc w:val="left"/>
        <w:rPr>
          <w:rFonts w:ascii="Cambria"/>
          <w:sz w:val="19"/>
        </w:rPr>
      </w:pPr>
      <w:r>
        <w:rPr>
          <w:rFonts w:ascii="Cambria"/>
          <w:color w:val="231F20"/>
          <w:w w:val="105"/>
          <w:sz w:val="19"/>
        </w:rPr>
        <w:t>Massimo Montanari,</w:t>
      </w:r>
      <w:r>
        <w:rPr>
          <w:rFonts w:ascii="Cambria"/>
          <w:color w:val="231F20"/>
          <w:spacing w:val="-18"/>
          <w:w w:val="105"/>
          <w:sz w:val="19"/>
        </w:rPr>
        <w:t> </w:t>
      </w:r>
      <w:r>
        <w:rPr>
          <w:i/>
          <w:color w:val="231F20"/>
          <w:w w:val="105"/>
          <w:sz w:val="19"/>
        </w:rPr>
        <w:t>Cosa</w:t>
      </w:r>
      <w:r>
        <w:rPr>
          <w:i/>
          <w:color w:val="231F20"/>
          <w:spacing w:val="-13"/>
          <w:w w:val="105"/>
          <w:sz w:val="19"/>
        </w:rPr>
        <w:t> </w:t>
      </w:r>
      <w:r>
        <w:rPr>
          <w:i/>
          <w:color w:val="231F20"/>
          <w:w w:val="105"/>
          <w:sz w:val="19"/>
        </w:rPr>
        <w:t>mangeremo?</w:t>
      </w:r>
      <w:r>
        <w:rPr>
          <w:rFonts w:ascii="Cambria"/>
          <w:color w:val="231F20"/>
          <w:w w:val="105"/>
          <w:sz w:val="19"/>
        </w:rPr>
        <w:tab/>
        <w:t>253</w:t>
      </w:r>
    </w:p>
    <w:p>
      <w:pPr>
        <w:tabs>
          <w:tab w:pos="6528" w:val="left" w:leader="dot"/>
        </w:tabs>
        <w:spacing w:before="54"/>
        <w:ind w:left="115" w:right="0" w:firstLine="0"/>
        <w:jc w:val="left"/>
        <w:rPr>
          <w:rFonts w:ascii="Cambria"/>
          <w:sz w:val="19"/>
        </w:rPr>
      </w:pPr>
      <w:r>
        <w:rPr>
          <w:rFonts w:ascii="Cambria"/>
          <w:color w:val="231F20"/>
          <w:w w:val="105"/>
          <w:sz w:val="19"/>
        </w:rPr>
        <w:t>Massimo vedovelli,</w:t>
      </w:r>
      <w:r>
        <w:rPr>
          <w:rFonts w:ascii="Cambria"/>
          <w:color w:val="231F20"/>
          <w:spacing w:val="-11"/>
          <w:w w:val="105"/>
          <w:sz w:val="19"/>
        </w:rPr>
        <w:t> </w:t>
      </w:r>
      <w:r>
        <w:rPr>
          <w:i/>
          <w:color w:val="231F20"/>
          <w:w w:val="105"/>
          <w:sz w:val="19"/>
        </w:rPr>
        <w:t>Come</w:t>
      </w:r>
      <w:r>
        <w:rPr>
          <w:i/>
          <w:color w:val="231F20"/>
          <w:spacing w:val="-10"/>
          <w:w w:val="105"/>
          <w:sz w:val="19"/>
        </w:rPr>
        <w:t> </w:t>
      </w:r>
      <w:r>
        <w:rPr>
          <w:i/>
          <w:color w:val="231F20"/>
          <w:w w:val="105"/>
          <w:sz w:val="19"/>
        </w:rPr>
        <w:t>parleremo?</w:t>
      </w:r>
      <w:r>
        <w:rPr>
          <w:rFonts w:ascii="Cambria"/>
          <w:color w:val="231F20"/>
          <w:w w:val="105"/>
          <w:sz w:val="19"/>
        </w:rPr>
        <w:tab/>
        <w:t>257</w:t>
      </w:r>
    </w:p>
    <w:p>
      <w:pPr>
        <w:tabs>
          <w:tab w:pos="6528" w:val="left" w:leader="dot"/>
        </w:tabs>
        <w:spacing w:before="54"/>
        <w:ind w:left="115" w:right="0" w:firstLine="0"/>
        <w:jc w:val="left"/>
        <w:rPr>
          <w:rFonts w:ascii="Cambria"/>
          <w:sz w:val="19"/>
        </w:rPr>
      </w:pPr>
      <w:r>
        <w:rPr>
          <w:rFonts w:ascii="Cambria"/>
          <w:color w:val="231F20"/>
          <w:sz w:val="19"/>
        </w:rPr>
        <w:t>Marzio Barbagli, </w:t>
      </w:r>
      <w:r>
        <w:rPr>
          <w:i/>
          <w:color w:val="231F20"/>
          <w:sz w:val="19"/>
        </w:rPr>
        <w:t>Famiglie larghe, complesse, ad</w:t>
      </w:r>
      <w:r>
        <w:rPr>
          <w:i/>
          <w:color w:val="231F20"/>
          <w:spacing w:val="31"/>
          <w:sz w:val="19"/>
        </w:rPr>
        <w:t> </w:t>
      </w:r>
      <w:r>
        <w:rPr>
          <w:i/>
          <w:color w:val="231F20"/>
          <w:sz w:val="19"/>
        </w:rPr>
        <w:t>assetto</w:t>
      </w:r>
      <w:r>
        <w:rPr>
          <w:i/>
          <w:color w:val="231F20"/>
          <w:spacing w:val="3"/>
          <w:sz w:val="19"/>
        </w:rPr>
        <w:t> </w:t>
      </w:r>
      <w:r>
        <w:rPr>
          <w:i/>
          <w:color w:val="231F20"/>
          <w:sz w:val="19"/>
        </w:rPr>
        <w:t>variabile</w:t>
      </w:r>
      <w:r>
        <w:rPr>
          <w:rFonts w:ascii="Cambria"/>
          <w:color w:val="231F20"/>
          <w:sz w:val="19"/>
        </w:rPr>
        <w:tab/>
        <w:t>260</w:t>
      </w:r>
    </w:p>
    <w:p>
      <w:pPr>
        <w:tabs>
          <w:tab w:pos="6528" w:val="left" w:leader="dot"/>
        </w:tabs>
        <w:spacing w:before="54"/>
        <w:ind w:left="115" w:right="0" w:firstLine="0"/>
        <w:jc w:val="left"/>
        <w:rPr>
          <w:rFonts w:ascii="Cambria" w:hAnsi="Cambria"/>
          <w:sz w:val="19"/>
        </w:rPr>
      </w:pPr>
      <w:r>
        <w:rPr>
          <w:rFonts w:ascii="Cambria" w:hAnsi="Cambria"/>
          <w:color w:val="231F20"/>
          <w:sz w:val="19"/>
        </w:rPr>
        <w:t>enzo pace, </w:t>
      </w:r>
      <w:r>
        <w:rPr>
          <w:i/>
          <w:color w:val="231F20"/>
          <w:sz w:val="19"/>
        </w:rPr>
        <w:t>La geografia</w:t>
      </w:r>
      <w:r>
        <w:rPr>
          <w:i/>
          <w:color w:val="231F20"/>
          <w:spacing w:val="26"/>
          <w:sz w:val="19"/>
        </w:rPr>
        <w:t> </w:t>
      </w:r>
      <w:r>
        <w:rPr>
          <w:i/>
          <w:color w:val="231F20"/>
          <w:sz w:val="19"/>
        </w:rPr>
        <w:t>religiosa</w:t>
      </w:r>
      <w:r>
        <w:rPr>
          <w:i/>
          <w:color w:val="231F20"/>
          <w:spacing w:val="4"/>
          <w:sz w:val="19"/>
        </w:rPr>
        <w:t> </w:t>
      </w:r>
      <w:r>
        <w:rPr>
          <w:i/>
          <w:color w:val="231F20"/>
          <w:sz w:val="19"/>
        </w:rPr>
        <w:t>d’Italia</w:t>
      </w:r>
      <w:r>
        <w:rPr>
          <w:rFonts w:ascii="Cambria" w:hAnsi="Cambria"/>
          <w:color w:val="231F20"/>
          <w:sz w:val="19"/>
        </w:rPr>
        <w:tab/>
        <w:t>263</w:t>
      </w:r>
    </w:p>
    <w:p>
      <w:pPr>
        <w:tabs>
          <w:tab w:pos="6528" w:val="left" w:leader="dot"/>
        </w:tabs>
        <w:spacing w:before="54"/>
        <w:ind w:left="115" w:right="0" w:firstLine="0"/>
        <w:jc w:val="left"/>
        <w:rPr>
          <w:rFonts w:ascii="Cambria"/>
          <w:sz w:val="19"/>
        </w:rPr>
      </w:pPr>
      <w:r>
        <w:rPr>
          <w:rFonts w:ascii="Cambria"/>
          <w:color w:val="231F20"/>
          <w:w w:val="105"/>
          <w:sz w:val="19"/>
        </w:rPr>
        <w:t>Giuseppe de Rita, </w:t>
      </w:r>
      <w:r>
        <w:rPr>
          <w:i/>
          <w:color w:val="231F20"/>
          <w:w w:val="105"/>
          <w:sz w:val="19"/>
        </w:rPr>
        <w:t>Gli italiani</w:t>
      </w:r>
      <w:r>
        <w:rPr>
          <w:i/>
          <w:color w:val="231F20"/>
          <w:spacing w:val="26"/>
          <w:w w:val="105"/>
          <w:sz w:val="19"/>
        </w:rPr>
        <w:t> </w:t>
      </w:r>
      <w:r>
        <w:rPr>
          <w:i/>
          <w:color w:val="231F20"/>
          <w:w w:val="105"/>
          <w:sz w:val="19"/>
        </w:rPr>
        <w:t>che</w:t>
      </w:r>
      <w:r>
        <w:rPr>
          <w:i/>
          <w:color w:val="231F20"/>
          <w:spacing w:val="2"/>
          <w:w w:val="105"/>
          <w:sz w:val="19"/>
        </w:rPr>
        <w:t> </w:t>
      </w:r>
      <w:r>
        <w:rPr>
          <w:i/>
          <w:color w:val="231F20"/>
          <w:w w:val="105"/>
          <w:sz w:val="19"/>
        </w:rPr>
        <w:t>saremo</w:t>
      </w:r>
      <w:r>
        <w:rPr>
          <w:rFonts w:ascii="Cambria"/>
          <w:color w:val="231F20"/>
          <w:w w:val="105"/>
          <w:sz w:val="19"/>
        </w:rPr>
        <w:tab/>
        <w:t>267</w:t>
      </w:r>
    </w:p>
    <w:p>
      <w:pPr>
        <w:spacing w:before="330"/>
        <w:ind w:left="115" w:right="0" w:firstLine="0"/>
        <w:jc w:val="left"/>
        <w:rPr>
          <w:rFonts w:ascii="Cambria"/>
          <w:b/>
          <w:sz w:val="13"/>
        </w:rPr>
      </w:pPr>
      <w:r>
        <w:rPr>
          <w:rFonts w:ascii="Cambria"/>
          <w:b/>
          <w:color w:val="231F20"/>
          <w:w w:val="140"/>
          <w:sz w:val="19"/>
        </w:rPr>
        <w:t>L</w:t>
      </w:r>
      <w:r>
        <w:rPr>
          <w:rFonts w:ascii="Cambria"/>
          <w:b/>
          <w:color w:val="231F20"/>
          <w:w w:val="140"/>
          <w:sz w:val="13"/>
        </w:rPr>
        <w:t>a cuLtura e La   formazione</w:t>
      </w:r>
    </w:p>
    <w:p>
      <w:pPr>
        <w:tabs>
          <w:tab w:pos="6528" w:val="left" w:leader="dot"/>
        </w:tabs>
        <w:spacing w:before="54"/>
        <w:ind w:left="115" w:right="0" w:firstLine="0"/>
        <w:jc w:val="left"/>
        <w:rPr>
          <w:rFonts w:ascii="Cambria"/>
          <w:sz w:val="19"/>
        </w:rPr>
      </w:pPr>
      <w:r>
        <w:rPr>
          <w:rFonts w:ascii="Cambria"/>
          <w:color w:val="231F20"/>
          <w:w w:val="105"/>
          <w:sz w:val="19"/>
        </w:rPr>
        <w:t>Umberto</w:t>
      </w:r>
      <w:r>
        <w:rPr>
          <w:rFonts w:ascii="Cambria"/>
          <w:color w:val="231F20"/>
          <w:spacing w:val="-21"/>
          <w:w w:val="105"/>
          <w:sz w:val="19"/>
        </w:rPr>
        <w:t> </w:t>
      </w:r>
      <w:r>
        <w:rPr>
          <w:rFonts w:ascii="Cambria"/>
          <w:color w:val="231F20"/>
          <w:w w:val="105"/>
          <w:sz w:val="19"/>
        </w:rPr>
        <w:t>eco,</w:t>
      </w:r>
      <w:r>
        <w:rPr>
          <w:rFonts w:ascii="Cambria"/>
          <w:color w:val="231F20"/>
          <w:spacing w:val="-21"/>
          <w:w w:val="105"/>
          <w:sz w:val="19"/>
        </w:rPr>
        <w:t> </w:t>
      </w:r>
      <w:r>
        <w:rPr>
          <w:i/>
          <w:color w:val="231F20"/>
          <w:w w:val="105"/>
          <w:sz w:val="19"/>
        </w:rPr>
        <w:t>#nonperdiamolamemoria</w:t>
      </w:r>
      <w:r>
        <w:rPr>
          <w:rFonts w:ascii="Cambria"/>
          <w:color w:val="231F20"/>
          <w:w w:val="105"/>
          <w:sz w:val="19"/>
        </w:rPr>
        <w:tab/>
        <w:t>271</w:t>
      </w:r>
    </w:p>
    <w:p>
      <w:pPr>
        <w:tabs>
          <w:tab w:pos="6528" w:val="left" w:leader="dot"/>
        </w:tabs>
        <w:spacing w:before="54"/>
        <w:ind w:left="115" w:right="0" w:firstLine="0"/>
        <w:jc w:val="left"/>
        <w:rPr>
          <w:rFonts w:ascii="Cambria"/>
          <w:sz w:val="19"/>
        </w:rPr>
      </w:pPr>
      <w:r>
        <w:rPr>
          <w:rFonts w:ascii="Cambria"/>
          <w:color w:val="231F20"/>
          <w:sz w:val="19"/>
        </w:rPr>
        <w:t>donald  Sassoon,  </w:t>
      </w:r>
      <w:r>
        <w:rPr>
          <w:i/>
          <w:color w:val="231F20"/>
          <w:sz w:val="19"/>
        </w:rPr>
        <w:t>Cittadini</w:t>
      </w:r>
      <w:r>
        <w:rPr>
          <w:i/>
          <w:color w:val="231F20"/>
          <w:spacing w:val="-5"/>
          <w:sz w:val="19"/>
        </w:rPr>
        <w:t> </w:t>
      </w:r>
      <w:r>
        <w:rPr>
          <w:i/>
          <w:color w:val="231F20"/>
          <w:sz w:val="19"/>
        </w:rPr>
        <w:t>del</w:t>
      </w:r>
      <w:r>
        <w:rPr>
          <w:i/>
          <w:color w:val="231F20"/>
          <w:spacing w:val="23"/>
          <w:sz w:val="19"/>
        </w:rPr>
        <w:t> </w:t>
      </w:r>
      <w:r>
        <w:rPr>
          <w:i/>
          <w:color w:val="231F20"/>
          <w:sz w:val="19"/>
        </w:rPr>
        <w:t>mondo</w:t>
      </w:r>
      <w:r>
        <w:rPr>
          <w:rFonts w:ascii="Cambria"/>
          <w:color w:val="231F20"/>
          <w:sz w:val="19"/>
        </w:rPr>
        <w:tab/>
        <w:t>277</w:t>
      </w:r>
    </w:p>
    <w:p>
      <w:pPr>
        <w:tabs>
          <w:tab w:pos="6528" w:val="left" w:leader="dot"/>
        </w:tabs>
        <w:spacing w:before="54"/>
        <w:ind w:left="115" w:right="0" w:firstLine="0"/>
        <w:jc w:val="left"/>
        <w:rPr>
          <w:rFonts w:ascii="Cambria" w:hAnsi="Cambria"/>
          <w:sz w:val="19"/>
        </w:rPr>
      </w:pPr>
      <w:r>
        <w:rPr>
          <w:rFonts w:ascii="Cambria" w:hAnsi="Cambria"/>
          <w:color w:val="231F20"/>
          <w:sz w:val="19"/>
        </w:rPr>
        <w:t>piero Boitani, </w:t>
      </w:r>
      <w:r>
        <w:rPr>
          <w:i/>
          <w:color w:val="231F20"/>
          <w:spacing w:val="-4"/>
          <w:sz w:val="19"/>
        </w:rPr>
        <w:t>L’alba </w:t>
      </w:r>
      <w:r>
        <w:rPr>
          <w:i/>
          <w:color w:val="231F20"/>
          <w:sz w:val="19"/>
        </w:rPr>
        <w:t>di una nuova </w:t>
      </w:r>
      <w:r>
        <w:rPr>
          <w:i/>
          <w:color w:val="231F20"/>
          <w:spacing w:val="8"/>
          <w:sz w:val="19"/>
        </w:rPr>
        <w:t> </w:t>
      </w:r>
      <w:r>
        <w:rPr>
          <w:i/>
          <w:color w:val="231F20"/>
          <w:sz w:val="19"/>
        </w:rPr>
        <w:t>Era</w:t>
      </w:r>
      <w:r>
        <w:rPr>
          <w:i/>
          <w:color w:val="231F20"/>
          <w:spacing w:val="7"/>
          <w:sz w:val="19"/>
        </w:rPr>
        <w:t> </w:t>
      </w:r>
      <w:r>
        <w:rPr>
          <w:i/>
          <w:color w:val="231F20"/>
          <w:sz w:val="19"/>
        </w:rPr>
        <w:t>Volgare</w:t>
      </w:r>
      <w:r>
        <w:rPr>
          <w:rFonts w:ascii="Cambria" w:hAnsi="Cambria"/>
          <w:color w:val="231F20"/>
          <w:sz w:val="19"/>
        </w:rPr>
        <w:tab/>
        <w:t>282</w:t>
      </w:r>
    </w:p>
    <w:p>
      <w:pPr>
        <w:tabs>
          <w:tab w:pos="6528" w:val="left" w:leader="dot"/>
        </w:tabs>
        <w:spacing w:before="54"/>
        <w:ind w:left="115" w:right="0" w:firstLine="0"/>
        <w:jc w:val="left"/>
        <w:rPr>
          <w:rFonts w:ascii="Cambria" w:hAnsi="Cambria"/>
          <w:sz w:val="19"/>
        </w:rPr>
      </w:pPr>
      <w:r>
        <w:rPr>
          <w:rFonts w:ascii="Cambria" w:hAnsi="Cambria"/>
          <w:color w:val="231F20"/>
          <w:w w:val="239"/>
          <w:sz w:val="19"/>
        </w:rPr>
        <w:t>l</w:t>
      </w:r>
      <w:r>
        <w:rPr>
          <w:rFonts w:ascii="Cambria" w:hAnsi="Cambria"/>
          <w:color w:val="231F20"/>
          <w:w w:val="104"/>
          <w:sz w:val="19"/>
        </w:rPr>
        <w:t>uca</w:t>
      </w:r>
      <w:r>
        <w:rPr>
          <w:rFonts w:ascii="Cambria" w:hAnsi="Cambria"/>
          <w:color w:val="231F20"/>
          <w:spacing w:val="12"/>
          <w:sz w:val="19"/>
        </w:rPr>
        <w:t> </w:t>
      </w:r>
      <w:r>
        <w:rPr>
          <w:rFonts w:ascii="Cambria" w:hAnsi="Cambria"/>
          <w:color w:val="231F20"/>
          <w:w w:val="148"/>
          <w:sz w:val="19"/>
        </w:rPr>
        <w:t>d</w:t>
      </w:r>
      <w:r>
        <w:rPr>
          <w:rFonts w:ascii="Cambria" w:hAnsi="Cambria"/>
          <w:color w:val="231F20"/>
          <w:w w:val="97"/>
          <w:sz w:val="19"/>
        </w:rPr>
        <w:t>e</w:t>
      </w:r>
      <w:r>
        <w:rPr>
          <w:rFonts w:ascii="Cambria" w:hAnsi="Cambria"/>
          <w:color w:val="231F20"/>
          <w:spacing w:val="12"/>
          <w:sz w:val="19"/>
        </w:rPr>
        <w:t> </w:t>
      </w:r>
      <w:r>
        <w:rPr>
          <w:rFonts w:ascii="Cambria" w:hAnsi="Cambria"/>
          <w:color w:val="231F20"/>
          <w:w w:val="104"/>
          <w:sz w:val="19"/>
        </w:rPr>
        <w:t>Biase,</w:t>
      </w:r>
      <w:r>
        <w:rPr>
          <w:rFonts w:ascii="Cambria" w:hAnsi="Cambria"/>
          <w:color w:val="231F20"/>
          <w:spacing w:val="12"/>
          <w:sz w:val="19"/>
        </w:rPr>
        <w:t> </w:t>
      </w:r>
      <w:r>
        <w:rPr>
          <w:i/>
          <w:color w:val="231F20"/>
          <w:w w:val="95"/>
          <w:sz w:val="19"/>
        </w:rPr>
        <w:t>Persi</w:t>
      </w:r>
      <w:r>
        <w:rPr>
          <w:i/>
          <w:color w:val="231F20"/>
          <w:spacing w:val="8"/>
          <w:sz w:val="19"/>
        </w:rPr>
        <w:t> </w:t>
      </w:r>
      <w:r>
        <w:rPr>
          <w:i/>
          <w:color w:val="231F20"/>
          <w:w w:val="99"/>
          <w:sz w:val="19"/>
        </w:rPr>
        <w:t>nell’infosfera</w:t>
      </w:r>
      <w:r>
        <w:rPr>
          <w:rFonts w:ascii="Cambria" w:hAnsi="Cambria"/>
          <w:color w:val="231F20"/>
          <w:w w:val="130"/>
          <w:sz w:val="19"/>
        </w:rPr>
        <w:t> </w:t>
      </w:r>
      <w:r>
        <w:rPr>
          <w:rFonts w:ascii="Cambria" w:hAnsi="Cambria"/>
          <w:color w:val="231F20"/>
          <w:sz w:val="19"/>
        </w:rPr>
        <w:tab/>
      </w:r>
      <w:r>
        <w:rPr>
          <w:rFonts w:ascii="Cambria" w:hAnsi="Cambria"/>
          <w:color w:val="231F20"/>
          <w:w w:val="103"/>
          <w:sz w:val="19"/>
        </w:rPr>
        <w:t>285</w:t>
      </w:r>
    </w:p>
    <w:p>
      <w:pPr>
        <w:tabs>
          <w:tab w:pos="6528" w:val="left" w:leader="dot"/>
        </w:tabs>
        <w:spacing w:before="54"/>
        <w:ind w:left="115" w:right="0" w:firstLine="0"/>
        <w:jc w:val="left"/>
        <w:rPr>
          <w:rFonts w:ascii="Cambria"/>
          <w:sz w:val="19"/>
        </w:rPr>
      </w:pPr>
      <w:r>
        <w:rPr>
          <w:rFonts w:ascii="Cambria"/>
          <w:color w:val="231F20"/>
          <w:w w:val="105"/>
          <w:sz w:val="19"/>
        </w:rPr>
        <w:t>Massimo </w:t>
      </w:r>
      <w:r>
        <w:rPr>
          <w:rFonts w:ascii="Cambria"/>
          <w:color w:val="231F20"/>
          <w:spacing w:val="-5"/>
          <w:w w:val="105"/>
          <w:sz w:val="19"/>
        </w:rPr>
        <w:t>Bray, </w:t>
      </w:r>
      <w:r>
        <w:rPr>
          <w:i/>
          <w:color w:val="231F20"/>
          <w:w w:val="105"/>
          <w:sz w:val="19"/>
        </w:rPr>
        <w:t>Le banche</w:t>
      </w:r>
      <w:r>
        <w:rPr>
          <w:i/>
          <w:color w:val="231F20"/>
          <w:spacing w:val="-20"/>
          <w:w w:val="105"/>
          <w:sz w:val="19"/>
        </w:rPr>
        <w:t> </w:t>
      </w:r>
      <w:r>
        <w:rPr>
          <w:i/>
          <w:color w:val="231F20"/>
          <w:w w:val="105"/>
          <w:sz w:val="19"/>
        </w:rPr>
        <w:t>del</w:t>
      </w:r>
      <w:r>
        <w:rPr>
          <w:i/>
          <w:color w:val="231F20"/>
          <w:spacing w:val="-9"/>
          <w:w w:val="105"/>
          <w:sz w:val="19"/>
        </w:rPr>
        <w:t> </w:t>
      </w:r>
      <w:r>
        <w:rPr>
          <w:i/>
          <w:color w:val="231F20"/>
          <w:w w:val="105"/>
          <w:sz w:val="19"/>
        </w:rPr>
        <w:t>sapere</w:t>
      </w:r>
      <w:r>
        <w:rPr>
          <w:rFonts w:ascii="Cambria"/>
          <w:color w:val="231F20"/>
          <w:w w:val="105"/>
          <w:sz w:val="19"/>
        </w:rPr>
        <w:tab/>
        <w:t>289</w:t>
      </w:r>
    </w:p>
    <w:p>
      <w:pPr>
        <w:tabs>
          <w:tab w:pos="6528" w:val="left" w:leader="dot"/>
        </w:tabs>
        <w:spacing w:before="54"/>
        <w:ind w:left="115" w:right="0" w:firstLine="0"/>
        <w:jc w:val="left"/>
        <w:rPr>
          <w:rFonts w:ascii="Cambria" w:hAnsi="Cambria"/>
          <w:sz w:val="19"/>
        </w:rPr>
      </w:pPr>
      <w:r>
        <w:rPr>
          <w:rFonts w:ascii="Cambria" w:hAnsi="Cambria"/>
          <w:color w:val="231F20"/>
          <w:w w:val="112"/>
          <w:sz w:val="19"/>
        </w:rPr>
        <w:t>Gian</w:t>
      </w:r>
      <w:r>
        <w:rPr>
          <w:rFonts w:ascii="Cambria" w:hAnsi="Cambria"/>
          <w:color w:val="231F20"/>
          <w:spacing w:val="12"/>
          <w:sz w:val="19"/>
        </w:rPr>
        <w:t> </w:t>
      </w:r>
      <w:r>
        <w:rPr>
          <w:rFonts w:ascii="Cambria" w:hAnsi="Cambria"/>
          <w:color w:val="231F20"/>
          <w:w w:val="239"/>
          <w:sz w:val="19"/>
        </w:rPr>
        <w:t>l</w:t>
      </w:r>
      <w:r>
        <w:rPr>
          <w:rFonts w:ascii="Cambria" w:hAnsi="Cambria"/>
          <w:color w:val="231F20"/>
          <w:w w:val="103"/>
          <w:sz w:val="19"/>
        </w:rPr>
        <w:t>uigi</w:t>
      </w:r>
      <w:r>
        <w:rPr>
          <w:rFonts w:ascii="Cambria" w:hAnsi="Cambria"/>
          <w:color w:val="231F20"/>
          <w:spacing w:val="12"/>
          <w:sz w:val="19"/>
        </w:rPr>
        <w:t> </w:t>
      </w:r>
      <w:r>
        <w:rPr>
          <w:rFonts w:ascii="Cambria" w:hAnsi="Cambria"/>
          <w:color w:val="231F20"/>
          <w:w w:val="109"/>
          <w:sz w:val="19"/>
        </w:rPr>
        <w:t>Rondi,</w:t>
      </w:r>
      <w:r>
        <w:rPr>
          <w:rFonts w:ascii="Cambria" w:hAnsi="Cambria"/>
          <w:color w:val="231F20"/>
          <w:spacing w:val="12"/>
          <w:sz w:val="19"/>
        </w:rPr>
        <w:t> </w:t>
      </w:r>
      <w:r>
        <w:rPr>
          <w:i/>
          <w:color w:val="231F20"/>
          <w:w w:val="100"/>
          <w:sz w:val="19"/>
        </w:rPr>
        <w:t>Cinema,</w:t>
      </w:r>
      <w:r>
        <w:rPr>
          <w:i/>
          <w:color w:val="231F20"/>
          <w:spacing w:val="8"/>
          <w:sz w:val="19"/>
        </w:rPr>
        <w:t> </w:t>
      </w:r>
      <w:r>
        <w:rPr>
          <w:i/>
          <w:color w:val="231F20"/>
          <w:w w:val="92"/>
          <w:sz w:val="19"/>
        </w:rPr>
        <w:t>resterà</w:t>
      </w:r>
      <w:r>
        <w:rPr>
          <w:i/>
          <w:color w:val="231F20"/>
          <w:spacing w:val="8"/>
          <w:sz w:val="19"/>
        </w:rPr>
        <w:t> </w:t>
      </w:r>
      <w:r>
        <w:rPr>
          <w:i/>
          <w:color w:val="231F20"/>
          <w:w w:val="100"/>
          <w:sz w:val="19"/>
        </w:rPr>
        <w:t>una</w:t>
      </w:r>
      <w:r>
        <w:rPr>
          <w:i/>
          <w:color w:val="231F20"/>
          <w:spacing w:val="8"/>
          <w:sz w:val="19"/>
        </w:rPr>
        <w:t> </w:t>
      </w:r>
      <w:r>
        <w:rPr>
          <w:i/>
          <w:color w:val="231F20"/>
          <w:w w:val="96"/>
          <w:sz w:val="19"/>
        </w:rPr>
        <w:t>fabbrica</w:t>
      </w:r>
      <w:r>
        <w:rPr>
          <w:i/>
          <w:color w:val="231F20"/>
          <w:spacing w:val="8"/>
          <w:sz w:val="19"/>
        </w:rPr>
        <w:t> </w:t>
      </w:r>
      <w:r>
        <w:rPr>
          <w:i/>
          <w:color w:val="231F20"/>
          <w:w w:val="98"/>
          <w:sz w:val="19"/>
        </w:rPr>
        <w:t>di</w:t>
      </w:r>
      <w:r>
        <w:rPr>
          <w:i/>
          <w:color w:val="231F20"/>
          <w:spacing w:val="8"/>
          <w:sz w:val="19"/>
        </w:rPr>
        <w:t> </w:t>
      </w:r>
      <w:r>
        <w:rPr>
          <w:i/>
          <w:color w:val="231F20"/>
          <w:w w:val="96"/>
          <w:sz w:val="19"/>
        </w:rPr>
        <w:t>sogni</w:t>
      </w:r>
      <w:r>
        <w:rPr>
          <w:rFonts w:ascii="Cambria" w:hAnsi="Cambria"/>
          <w:color w:val="231F20"/>
          <w:w w:val="130"/>
          <w:sz w:val="19"/>
        </w:rPr>
        <w:t> </w:t>
      </w:r>
      <w:r>
        <w:rPr>
          <w:rFonts w:ascii="Cambria" w:hAnsi="Cambria"/>
          <w:color w:val="231F20"/>
          <w:sz w:val="19"/>
        </w:rPr>
        <w:tab/>
      </w:r>
      <w:r>
        <w:rPr>
          <w:rFonts w:ascii="Cambria" w:hAnsi="Cambria"/>
          <w:color w:val="231F20"/>
          <w:w w:val="103"/>
          <w:sz w:val="19"/>
        </w:rPr>
        <w:t>293</w:t>
      </w:r>
    </w:p>
    <w:p>
      <w:pPr>
        <w:tabs>
          <w:tab w:pos="6528" w:val="left" w:leader="dot"/>
        </w:tabs>
        <w:spacing w:before="54"/>
        <w:ind w:left="115" w:right="0" w:firstLine="0"/>
        <w:jc w:val="left"/>
        <w:rPr>
          <w:rFonts w:ascii="Cambria"/>
          <w:sz w:val="19"/>
        </w:rPr>
      </w:pPr>
      <w:r>
        <w:rPr>
          <w:rFonts w:ascii="Cambria"/>
          <w:color w:val="231F20"/>
          <w:sz w:val="19"/>
        </w:rPr>
        <w:t>Carlo Freccero, </w:t>
      </w:r>
      <w:r>
        <w:rPr>
          <w:i/>
          <w:color w:val="231F20"/>
          <w:sz w:val="19"/>
        </w:rPr>
        <w:t>Televisione, </w:t>
      </w:r>
      <w:r>
        <w:rPr>
          <w:rFonts w:ascii="Cambria"/>
          <w:color w:val="231F20"/>
          <w:sz w:val="19"/>
        </w:rPr>
        <w:t>requiem </w:t>
      </w:r>
      <w:r>
        <w:rPr>
          <w:i/>
          <w:color w:val="231F20"/>
          <w:sz w:val="19"/>
        </w:rPr>
        <w:t>per </w:t>
      </w:r>
      <w:r>
        <w:rPr>
          <w:i/>
          <w:color w:val="231F20"/>
          <w:spacing w:val="28"/>
          <w:sz w:val="19"/>
        </w:rPr>
        <w:t> </w:t>
      </w:r>
      <w:r>
        <w:rPr>
          <w:i/>
          <w:color w:val="231F20"/>
          <w:sz w:val="19"/>
        </w:rPr>
        <w:t>il</w:t>
      </w:r>
      <w:r>
        <w:rPr>
          <w:i/>
          <w:color w:val="231F20"/>
          <w:spacing w:val="12"/>
          <w:sz w:val="19"/>
        </w:rPr>
        <w:t> </w:t>
      </w:r>
      <w:r>
        <w:rPr>
          <w:i/>
          <w:color w:val="231F20"/>
          <w:sz w:val="19"/>
        </w:rPr>
        <w:t>palinsesto</w:t>
      </w:r>
      <w:r>
        <w:rPr>
          <w:rFonts w:ascii="Cambria"/>
          <w:color w:val="231F20"/>
          <w:sz w:val="19"/>
        </w:rPr>
        <w:tab/>
        <w:t>297</w:t>
      </w:r>
    </w:p>
    <w:p>
      <w:pPr>
        <w:tabs>
          <w:tab w:pos="6528" w:val="left" w:leader="dot"/>
        </w:tabs>
        <w:spacing w:before="54"/>
        <w:ind w:left="115" w:right="0" w:firstLine="0"/>
        <w:jc w:val="left"/>
        <w:rPr>
          <w:rFonts w:ascii="Cambria" w:hAnsi="Cambria"/>
          <w:sz w:val="19"/>
        </w:rPr>
      </w:pPr>
      <w:r>
        <w:rPr>
          <w:rFonts w:ascii="Cambria" w:hAnsi="Cambria"/>
          <w:color w:val="231F20"/>
          <w:sz w:val="19"/>
        </w:rPr>
        <w:t>Giuseppe pennisi, </w:t>
      </w:r>
      <w:r>
        <w:rPr>
          <w:i/>
          <w:color w:val="231F20"/>
          <w:sz w:val="19"/>
        </w:rPr>
        <w:t>Musica, il futuro </w:t>
      </w:r>
      <w:r>
        <w:rPr>
          <w:i/>
          <w:color w:val="231F20"/>
          <w:spacing w:val="41"/>
          <w:sz w:val="19"/>
        </w:rPr>
        <w:t> </w:t>
      </w:r>
      <w:r>
        <w:rPr>
          <w:i/>
          <w:color w:val="231F20"/>
          <w:sz w:val="19"/>
        </w:rPr>
        <w:t>è</w:t>
      </w:r>
      <w:r>
        <w:rPr>
          <w:i/>
          <w:color w:val="231F20"/>
          <w:spacing w:val="15"/>
          <w:sz w:val="19"/>
        </w:rPr>
        <w:t> </w:t>
      </w:r>
      <w:r>
        <w:rPr>
          <w:i/>
          <w:color w:val="231F20"/>
          <w:sz w:val="19"/>
        </w:rPr>
        <w:t>fusion</w:t>
      </w:r>
      <w:r>
        <w:rPr>
          <w:rFonts w:ascii="Cambria" w:hAnsi="Cambria"/>
          <w:color w:val="231F20"/>
          <w:sz w:val="19"/>
        </w:rPr>
        <w:tab/>
        <w:t>302</w:t>
      </w:r>
    </w:p>
    <w:p>
      <w:pPr>
        <w:tabs>
          <w:tab w:pos="6528" w:val="left" w:leader="dot"/>
        </w:tabs>
        <w:spacing w:before="54"/>
        <w:ind w:left="115" w:right="0" w:firstLine="0"/>
        <w:jc w:val="left"/>
        <w:rPr>
          <w:rFonts w:ascii="Cambria" w:hAnsi="Cambria"/>
          <w:sz w:val="19"/>
        </w:rPr>
      </w:pPr>
      <w:r>
        <w:rPr>
          <w:rFonts w:ascii="Cambria" w:hAnsi="Cambria"/>
          <w:color w:val="231F20"/>
          <w:sz w:val="19"/>
        </w:rPr>
        <w:t>Maurizio naldini, </w:t>
      </w:r>
      <w:r>
        <w:rPr>
          <w:i/>
          <w:color w:val="231F20"/>
          <w:sz w:val="19"/>
        </w:rPr>
        <w:t>L’avventura </w:t>
      </w:r>
      <w:r>
        <w:rPr>
          <w:i/>
          <w:color w:val="231F20"/>
          <w:spacing w:val="6"/>
          <w:sz w:val="19"/>
        </w:rPr>
        <w:t> </w:t>
      </w:r>
      <w:r>
        <w:rPr>
          <w:i/>
          <w:color w:val="231F20"/>
          <w:sz w:val="19"/>
        </w:rPr>
        <w:t>nell’era</w:t>
      </w:r>
      <w:r>
        <w:rPr>
          <w:i/>
          <w:color w:val="231F20"/>
          <w:spacing w:val="14"/>
          <w:sz w:val="19"/>
        </w:rPr>
        <w:t> </w:t>
      </w:r>
      <w:r>
        <w:rPr>
          <w:i/>
          <w:color w:val="231F20"/>
          <w:sz w:val="19"/>
        </w:rPr>
        <w:t>digitale</w:t>
      </w:r>
      <w:r>
        <w:rPr>
          <w:rFonts w:ascii="Cambria" w:hAnsi="Cambria"/>
          <w:color w:val="231F20"/>
          <w:sz w:val="19"/>
        </w:rPr>
        <w:tab/>
        <w:t>306</w:t>
      </w:r>
    </w:p>
    <w:p>
      <w:pPr>
        <w:tabs>
          <w:tab w:pos="6528" w:val="left" w:leader="dot"/>
        </w:tabs>
        <w:spacing w:before="54"/>
        <w:ind w:left="115" w:right="0" w:firstLine="0"/>
        <w:jc w:val="left"/>
        <w:rPr>
          <w:rFonts w:ascii="Cambria"/>
          <w:sz w:val="19"/>
        </w:rPr>
      </w:pPr>
      <w:r>
        <w:rPr>
          <w:rFonts w:ascii="Cambria"/>
          <w:color w:val="231F20"/>
          <w:spacing w:val="-3"/>
          <w:w w:val="105"/>
          <w:sz w:val="19"/>
        </w:rPr>
        <w:t>Tullio </w:t>
      </w:r>
      <w:r>
        <w:rPr>
          <w:rFonts w:ascii="Cambria"/>
          <w:color w:val="231F20"/>
          <w:w w:val="105"/>
          <w:sz w:val="19"/>
        </w:rPr>
        <w:t>de Mauro,</w:t>
      </w:r>
      <w:r>
        <w:rPr>
          <w:rFonts w:ascii="Cambria"/>
          <w:color w:val="231F20"/>
          <w:spacing w:val="21"/>
          <w:w w:val="105"/>
          <w:sz w:val="19"/>
        </w:rPr>
        <w:t> </w:t>
      </w:r>
      <w:r>
        <w:rPr>
          <w:i/>
          <w:color w:val="231F20"/>
          <w:w w:val="105"/>
          <w:sz w:val="19"/>
        </w:rPr>
        <w:t>Scuola</w:t>
      </w:r>
      <w:r>
        <w:rPr>
          <w:i/>
          <w:color w:val="231F20"/>
          <w:spacing w:val="1"/>
          <w:w w:val="105"/>
          <w:sz w:val="19"/>
        </w:rPr>
        <w:t> </w:t>
      </w:r>
      <w:r>
        <w:rPr>
          <w:i/>
          <w:color w:val="231F20"/>
          <w:w w:val="105"/>
          <w:sz w:val="19"/>
        </w:rPr>
        <w:t>aperta</w:t>
      </w:r>
      <w:r>
        <w:rPr>
          <w:rFonts w:ascii="Cambria"/>
          <w:color w:val="231F20"/>
          <w:w w:val="105"/>
          <w:sz w:val="19"/>
        </w:rPr>
        <w:tab/>
        <w:t>309</w:t>
      </w:r>
    </w:p>
    <w:p>
      <w:pPr>
        <w:tabs>
          <w:tab w:pos="6528" w:val="left" w:leader="dot"/>
        </w:tabs>
        <w:spacing w:before="54"/>
        <w:ind w:left="115" w:right="0" w:firstLine="0"/>
        <w:jc w:val="left"/>
        <w:rPr>
          <w:rFonts w:ascii="Cambria" w:hAnsi="Cambria"/>
          <w:sz w:val="19"/>
        </w:rPr>
      </w:pPr>
      <w:r>
        <w:rPr>
          <w:rFonts w:ascii="Cambria" w:hAnsi="Cambria"/>
          <w:color w:val="231F20"/>
          <w:w w:val="105"/>
          <w:sz w:val="19"/>
        </w:rPr>
        <w:t>nicola occhiocupo, </w:t>
      </w:r>
      <w:r>
        <w:rPr>
          <w:i/>
          <w:color w:val="231F20"/>
          <w:w w:val="105"/>
          <w:sz w:val="19"/>
        </w:rPr>
        <w:t>L’università per un</w:t>
      </w:r>
      <w:r>
        <w:rPr>
          <w:i/>
          <w:color w:val="231F20"/>
          <w:spacing w:val="-20"/>
          <w:w w:val="105"/>
          <w:sz w:val="19"/>
        </w:rPr>
        <w:t> </w:t>
      </w:r>
      <w:r>
        <w:rPr>
          <w:i/>
          <w:color w:val="231F20"/>
          <w:w w:val="105"/>
          <w:sz w:val="19"/>
        </w:rPr>
        <w:t>nuovo</w:t>
      </w:r>
      <w:r>
        <w:rPr>
          <w:i/>
          <w:color w:val="231F20"/>
          <w:spacing w:val="-6"/>
          <w:w w:val="105"/>
          <w:sz w:val="19"/>
        </w:rPr>
        <w:t> </w:t>
      </w:r>
      <w:r>
        <w:rPr>
          <w:i/>
          <w:color w:val="231F20"/>
          <w:w w:val="105"/>
          <w:sz w:val="19"/>
        </w:rPr>
        <w:t>umanesimo</w:t>
      </w:r>
      <w:r>
        <w:rPr>
          <w:rFonts w:ascii="Cambria" w:hAnsi="Cambria"/>
          <w:color w:val="231F20"/>
          <w:w w:val="105"/>
          <w:sz w:val="19"/>
        </w:rPr>
        <w:tab/>
        <w:t>314</w:t>
      </w:r>
    </w:p>
    <w:p>
      <w:pPr>
        <w:tabs>
          <w:tab w:pos="6528" w:val="left" w:leader="dot"/>
        </w:tabs>
        <w:spacing w:before="54"/>
        <w:ind w:left="115" w:right="0" w:firstLine="0"/>
        <w:jc w:val="left"/>
        <w:rPr>
          <w:rFonts w:ascii="Cambria" w:hAnsi="Cambria"/>
          <w:sz w:val="19"/>
        </w:rPr>
      </w:pPr>
      <w:r>
        <w:rPr>
          <w:rFonts w:ascii="Cambria" w:hAnsi="Cambria"/>
          <w:color w:val="231F20"/>
          <w:sz w:val="19"/>
        </w:rPr>
        <w:t>Michele  Ciliberto,  </w:t>
      </w:r>
      <w:r>
        <w:rPr>
          <w:i/>
          <w:color w:val="231F20"/>
          <w:sz w:val="19"/>
        </w:rPr>
        <w:t>L’accademia</w:t>
      </w:r>
      <w:r>
        <w:rPr>
          <w:i/>
          <w:color w:val="231F20"/>
          <w:spacing w:val="-12"/>
          <w:sz w:val="19"/>
        </w:rPr>
        <w:t> </w:t>
      </w:r>
      <w:r>
        <w:rPr>
          <w:i/>
          <w:color w:val="231F20"/>
          <w:sz w:val="19"/>
        </w:rPr>
        <w:t>delle</w:t>
      </w:r>
      <w:r>
        <w:rPr>
          <w:i/>
          <w:color w:val="231F20"/>
          <w:spacing w:val="21"/>
          <w:sz w:val="19"/>
        </w:rPr>
        <w:t> </w:t>
      </w:r>
      <w:r>
        <w:rPr>
          <w:i/>
          <w:color w:val="231F20"/>
          <w:sz w:val="19"/>
        </w:rPr>
        <w:t>eccellenze</w:t>
      </w:r>
      <w:r>
        <w:rPr>
          <w:rFonts w:ascii="Cambria" w:hAnsi="Cambria"/>
          <w:color w:val="231F20"/>
          <w:sz w:val="19"/>
        </w:rPr>
        <w:tab/>
        <w:t>318</w:t>
      </w:r>
    </w:p>
    <w:p>
      <w:pPr>
        <w:spacing w:before="330"/>
        <w:ind w:left="115" w:right="0" w:firstLine="0"/>
        <w:jc w:val="left"/>
        <w:rPr>
          <w:rFonts w:ascii="Cambria"/>
          <w:b/>
          <w:sz w:val="13"/>
        </w:rPr>
      </w:pPr>
      <w:r>
        <w:rPr>
          <w:rFonts w:ascii="Cambria"/>
          <w:b/>
          <w:color w:val="231F20"/>
          <w:w w:val="135"/>
          <w:sz w:val="19"/>
        </w:rPr>
        <w:t>i B</w:t>
      </w:r>
      <w:r>
        <w:rPr>
          <w:rFonts w:ascii="Cambria"/>
          <w:b/>
          <w:color w:val="231F20"/>
          <w:w w:val="135"/>
          <w:sz w:val="13"/>
        </w:rPr>
        <w:t>eni cuLturaLi</w:t>
      </w:r>
    </w:p>
    <w:p>
      <w:pPr>
        <w:tabs>
          <w:tab w:pos="6528" w:val="left" w:leader="dot"/>
        </w:tabs>
        <w:spacing w:before="54"/>
        <w:ind w:left="115" w:right="0" w:firstLine="0"/>
        <w:jc w:val="left"/>
        <w:rPr>
          <w:rFonts w:ascii="Cambria"/>
          <w:sz w:val="19"/>
        </w:rPr>
      </w:pPr>
      <w:r>
        <w:rPr>
          <w:rFonts w:ascii="Cambria"/>
          <w:color w:val="231F20"/>
          <w:sz w:val="19"/>
        </w:rPr>
        <w:t>antonio paolucci, </w:t>
      </w:r>
      <w:r>
        <w:rPr>
          <w:i/>
          <w:color w:val="231F20"/>
          <w:spacing w:val="-5"/>
          <w:sz w:val="19"/>
        </w:rPr>
        <w:t>Tra </w:t>
      </w:r>
      <w:r>
        <w:rPr>
          <w:i/>
          <w:color w:val="231F20"/>
          <w:sz w:val="19"/>
        </w:rPr>
        <w:t>consumo </w:t>
      </w:r>
      <w:r>
        <w:rPr>
          <w:i/>
          <w:color w:val="231F20"/>
          <w:spacing w:val="44"/>
          <w:sz w:val="19"/>
        </w:rPr>
        <w:t> </w:t>
      </w:r>
      <w:r>
        <w:rPr>
          <w:i/>
          <w:color w:val="231F20"/>
          <w:sz w:val="19"/>
        </w:rPr>
        <w:t>e</w:t>
      </w:r>
      <w:r>
        <w:rPr>
          <w:i/>
          <w:color w:val="231F20"/>
          <w:spacing w:val="19"/>
          <w:sz w:val="19"/>
        </w:rPr>
        <w:t> </w:t>
      </w:r>
      <w:r>
        <w:rPr>
          <w:i/>
          <w:color w:val="231F20"/>
          <w:sz w:val="19"/>
        </w:rPr>
        <w:t>godimento</w:t>
      </w:r>
      <w:r>
        <w:rPr>
          <w:rFonts w:ascii="Cambria"/>
          <w:color w:val="231F20"/>
          <w:sz w:val="19"/>
        </w:rPr>
        <w:tab/>
        <w:t>323</w:t>
      </w:r>
    </w:p>
    <w:p>
      <w:pPr>
        <w:tabs>
          <w:tab w:pos="6528" w:val="left" w:leader="dot"/>
        </w:tabs>
        <w:spacing w:before="54"/>
        <w:ind w:left="115" w:right="0" w:firstLine="0"/>
        <w:jc w:val="left"/>
        <w:rPr>
          <w:rFonts w:ascii="Cambria"/>
          <w:sz w:val="19"/>
        </w:rPr>
      </w:pPr>
      <w:r>
        <w:rPr>
          <w:rFonts w:ascii="Cambria"/>
          <w:color w:val="231F20"/>
          <w:sz w:val="19"/>
        </w:rPr>
        <w:t>antonio  natali,  </w:t>
      </w:r>
      <w:r>
        <w:rPr>
          <w:i/>
          <w:color w:val="231F20"/>
          <w:sz w:val="19"/>
        </w:rPr>
        <w:t>Etica, valorizzazione</w:t>
      </w:r>
      <w:r>
        <w:rPr>
          <w:i/>
          <w:color w:val="231F20"/>
          <w:spacing w:val="15"/>
          <w:sz w:val="19"/>
        </w:rPr>
        <w:t> </w:t>
      </w:r>
      <w:r>
        <w:rPr>
          <w:i/>
          <w:color w:val="231F20"/>
          <w:sz w:val="19"/>
        </w:rPr>
        <w:t>e</w:t>
      </w:r>
      <w:r>
        <w:rPr>
          <w:i/>
          <w:color w:val="231F20"/>
          <w:spacing w:val="22"/>
          <w:sz w:val="19"/>
        </w:rPr>
        <w:t> </w:t>
      </w:r>
      <w:r>
        <w:rPr>
          <w:i/>
          <w:color w:val="231F20"/>
          <w:sz w:val="19"/>
        </w:rPr>
        <w:t>tutela</w:t>
      </w:r>
      <w:r>
        <w:rPr>
          <w:rFonts w:ascii="Cambria"/>
          <w:color w:val="231F20"/>
          <w:sz w:val="19"/>
        </w:rPr>
        <w:tab/>
        <w:t>327</w:t>
      </w:r>
    </w:p>
    <w:p>
      <w:pPr>
        <w:tabs>
          <w:tab w:pos="6528" w:val="left" w:leader="dot"/>
        </w:tabs>
        <w:spacing w:before="54"/>
        <w:ind w:left="115" w:right="0" w:firstLine="0"/>
        <w:jc w:val="left"/>
        <w:rPr>
          <w:rFonts w:ascii="Cambria"/>
          <w:sz w:val="19"/>
        </w:rPr>
      </w:pPr>
      <w:r>
        <w:rPr>
          <w:rFonts w:ascii="Cambria"/>
          <w:color w:val="231F20"/>
          <w:w w:val="105"/>
          <w:sz w:val="19"/>
        </w:rPr>
        <w:t>Cristina acidini,</w:t>
      </w:r>
      <w:r>
        <w:rPr>
          <w:rFonts w:ascii="Cambria"/>
          <w:color w:val="231F20"/>
          <w:spacing w:val="13"/>
          <w:w w:val="105"/>
          <w:sz w:val="19"/>
        </w:rPr>
        <w:t> </w:t>
      </w:r>
      <w:r>
        <w:rPr>
          <w:i/>
          <w:color w:val="231F20"/>
          <w:w w:val="105"/>
          <w:sz w:val="19"/>
        </w:rPr>
        <w:t>Le</w:t>
      </w:r>
      <w:r>
        <w:rPr>
          <w:i/>
          <w:color w:val="231F20"/>
          <w:spacing w:val="2"/>
          <w:w w:val="105"/>
          <w:sz w:val="19"/>
        </w:rPr>
        <w:t> </w:t>
      </w:r>
      <w:r>
        <w:rPr>
          <w:i/>
          <w:color w:val="231F20"/>
          <w:w w:val="105"/>
          <w:sz w:val="19"/>
        </w:rPr>
        <w:t>professioni</w:t>
      </w:r>
      <w:r>
        <w:rPr>
          <w:rFonts w:ascii="Cambria"/>
          <w:color w:val="231F20"/>
          <w:w w:val="105"/>
          <w:sz w:val="19"/>
        </w:rPr>
        <w:tab/>
        <w:t>331</w:t>
      </w:r>
    </w:p>
    <w:p>
      <w:pPr>
        <w:tabs>
          <w:tab w:pos="6528" w:val="left" w:leader="dot"/>
        </w:tabs>
        <w:spacing w:before="54"/>
        <w:ind w:left="115" w:right="0" w:firstLine="0"/>
        <w:jc w:val="left"/>
        <w:rPr>
          <w:rFonts w:ascii="Cambria"/>
          <w:sz w:val="19"/>
        </w:rPr>
      </w:pPr>
      <w:r>
        <w:rPr>
          <w:rFonts w:ascii="Cambria"/>
          <w:color w:val="231F20"/>
          <w:sz w:val="19"/>
        </w:rPr>
        <w:t>Francesco Gurrieri, </w:t>
      </w:r>
      <w:r>
        <w:rPr>
          <w:i/>
          <w:color w:val="231F20"/>
          <w:sz w:val="19"/>
        </w:rPr>
        <w:t>Il</w:t>
      </w:r>
      <w:r>
        <w:rPr>
          <w:i/>
          <w:color w:val="231F20"/>
          <w:spacing w:val="43"/>
          <w:sz w:val="19"/>
        </w:rPr>
        <w:t> </w:t>
      </w:r>
      <w:r>
        <w:rPr>
          <w:i/>
          <w:color w:val="231F20"/>
          <w:sz w:val="19"/>
        </w:rPr>
        <w:t>pianeta</w:t>
      </w:r>
      <w:r>
        <w:rPr>
          <w:i/>
          <w:color w:val="231F20"/>
          <w:spacing w:val="11"/>
          <w:sz w:val="19"/>
        </w:rPr>
        <w:t> </w:t>
      </w:r>
      <w:r>
        <w:rPr>
          <w:i/>
          <w:color w:val="231F20"/>
          <w:sz w:val="19"/>
        </w:rPr>
        <w:t>restauro</w:t>
      </w:r>
      <w:r>
        <w:rPr>
          <w:rFonts w:ascii="Cambria"/>
          <w:color w:val="231F20"/>
          <w:sz w:val="19"/>
        </w:rPr>
        <w:tab/>
        <w:t>334</w:t>
      </w:r>
    </w:p>
    <w:p>
      <w:pPr>
        <w:tabs>
          <w:tab w:pos="6528" w:val="left" w:leader="dot"/>
        </w:tabs>
        <w:spacing w:before="54"/>
        <w:ind w:left="115" w:right="0" w:firstLine="0"/>
        <w:jc w:val="left"/>
        <w:rPr>
          <w:rFonts w:ascii="Cambria" w:hAnsi="Cambria"/>
          <w:sz w:val="19"/>
        </w:rPr>
      </w:pPr>
      <w:r>
        <w:rPr>
          <w:rFonts w:ascii="Cambria" w:hAnsi="Cambria"/>
          <w:color w:val="231F20"/>
          <w:spacing w:val="-3"/>
          <w:w w:val="105"/>
          <w:sz w:val="19"/>
        </w:rPr>
        <w:t>Tomaso</w:t>
      </w:r>
      <w:r>
        <w:rPr>
          <w:rFonts w:ascii="Cambria" w:hAnsi="Cambria"/>
          <w:color w:val="231F20"/>
          <w:spacing w:val="-10"/>
          <w:w w:val="105"/>
          <w:sz w:val="19"/>
        </w:rPr>
        <w:t> </w:t>
      </w:r>
      <w:r>
        <w:rPr>
          <w:rFonts w:ascii="Cambria" w:hAnsi="Cambria"/>
          <w:color w:val="231F20"/>
          <w:w w:val="105"/>
          <w:sz w:val="19"/>
        </w:rPr>
        <w:t>Montanari,</w:t>
      </w:r>
      <w:r>
        <w:rPr>
          <w:rFonts w:ascii="Cambria" w:hAnsi="Cambria"/>
          <w:color w:val="231F20"/>
          <w:spacing w:val="-10"/>
          <w:w w:val="105"/>
          <w:sz w:val="19"/>
        </w:rPr>
        <w:t> </w:t>
      </w:r>
      <w:r>
        <w:rPr>
          <w:i/>
          <w:color w:val="231F20"/>
          <w:w w:val="105"/>
          <w:sz w:val="19"/>
        </w:rPr>
        <w:t>Il</w:t>
      </w:r>
      <w:r>
        <w:rPr>
          <w:i/>
          <w:color w:val="231F20"/>
          <w:spacing w:val="-14"/>
          <w:w w:val="105"/>
          <w:sz w:val="19"/>
        </w:rPr>
        <w:t> </w:t>
      </w:r>
      <w:r>
        <w:rPr>
          <w:i/>
          <w:color w:val="231F20"/>
          <w:w w:val="105"/>
          <w:sz w:val="19"/>
        </w:rPr>
        <w:t>ruolo</w:t>
      </w:r>
      <w:r>
        <w:rPr>
          <w:i/>
          <w:color w:val="231F20"/>
          <w:spacing w:val="-14"/>
          <w:w w:val="105"/>
          <w:sz w:val="19"/>
        </w:rPr>
        <w:t> </w:t>
      </w:r>
      <w:r>
        <w:rPr>
          <w:i/>
          <w:color w:val="231F20"/>
          <w:w w:val="105"/>
          <w:sz w:val="19"/>
        </w:rPr>
        <w:t>dello</w:t>
      </w:r>
      <w:r>
        <w:rPr>
          <w:i/>
          <w:color w:val="231F20"/>
          <w:spacing w:val="-14"/>
          <w:w w:val="105"/>
          <w:sz w:val="19"/>
        </w:rPr>
        <w:t> </w:t>
      </w:r>
      <w:r>
        <w:rPr>
          <w:i/>
          <w:color w:val="231F20"/>
          <w:w w:val="105"/>
          <w:sz w:val="19"/>
        </w:rPr>
        <w:t>Stato:</w:t>
      </w:r>
      <w:r>
        <w:rPr>
          <w:i/>
          <w:color w:val="231F20"/>
          <w:spacing w:val="-14"/>
          <w:w w:val="105"/>
          <w:sz w:val="19"/>
        </w:rPr>
        <w:t> </w:t>
      </w:r>
      <w:r>
        <w:rPr>
          <w:i/>
          <w:color w:val="231F20"/>
          <w:w w:val="105"/>
          <w:sz w:val="19"/>
        </w:rPr>
        <w:t>un’analisi</w:t>
      </w:r>
      <w:r>
        <w:rPr>
          <w:i/>
          <w:color w:val="231F20"/>
          <w:spacing w:val="-14"/>
          <w:w w:val="105"/>
          <w:sz w:val="19"/>
        </w:rPr>
        <w:t> </w:t>
      </w:r>
      <w:r>
        <w:rPr>
          <w:i/>
          <w:color w:val="231F20"/>
          <w:w w:val="105"/>
          <w:sz w:val="19"/>
        </w:rPr>
        <w:t>e</w:t>
      </w:r>
      <w:r>
        <w:rPr>
          <w:i/>
          <w:color w:val="231F20"/>
          <w:spacing w:val="-14"/>
          <w:w w:val="105"/>
          <w:sz w:val="19"/>
        </w:rPr>
        <w:t> </w:t>
      </w:r>
      <w:r>
        <w:rPr>
          <w:i/>
          <w:color w:val="231F20"/>
          <w:w w:val="105"/>
          <w:sz w:val="19"/>
        </w:rPr>
        <w:t>una</w:t>
      </w:r>
      <w:r>
        <w:rPr>
          <w:i/>
          <w:color w:val="231F20"/>
          <w:spacing w:val="-14"/>
          <w:w w:val="105"/>
          <w:sz w:val="19"/>
        </w:rPr>
        <w:t> </w:t>
      </w:r>
      <w:r>
        <w:rPr>
          <w:i/>
          <w:color w:val="231F20"/>
          <w:w w:val="105"/>
          <w:sz w:val="19"/>
        </w:rPr>
        <w:t>proposta</w:t>
      </w:r>
      <w:r>
        <w:rPr>
          <w:rFonts w:ascii="Cambria" w:hAnsi="Cambria"/>
          <w:color w:val="231F20"/>
          <w:w w:val="105"/>
          <w:sz w:val="19"/>
        </w:rPr>
        <w:tab/>
        <w:t>339</w:t>
      </w:r>
    </w:p>
    <w:p>
      <w:pPr>
        <w:spacing w:before="330"/>
        <w:ind w:left="115" w:right="0" w:firstLine="0"/>
        <w:jc w:val="left"/>
        <w:rPr>
          <w:rFonts w:ascii="Cambria"/>
          <w:b/>
          <w:sz w:val="13"/>
        </w:rPr>
      </w:pPr>
      <w:r>
        <w:rPr>
          <w:rFonts w:ascii="Cambria"/>
          <w:b/>
          <w:color w:val="231F20"/>
          <w:w w:val="140"/>
          <w:sz w:val="19"/>
        </w:rPr>
        <w:t>G</w:t>
      </w:r>
      <w:r>
        <w:rPr>
          <w:rFonts w:ascii="Cambria"/>
          <w:b/>
          <w:color w:val="231F20"/>
          <w:w w:val="140"/>
          <w:sz w:val="13"/>
        </w:rPr>
        <w:t>iornaLismo  ed editoria</w:t>
      </w:r>
    </w:p>
    <w:p>
      <w:pPr>
        <w:tabs>
          <w:tab w:pos="6528" w:val="left" w:leader="dot"/>
        </w:tabs>
        <w:spacing w:before="54"/>
        <w:ind w:left="115" w:right="0" w:firstLine="0"/>
        <w:jc w:val="left"/>
        <w:rPr>
          <w:rFonts w:ascii="Cambria"/>
          <w:sz w:val="19"/>
        </w:rPr>
      </w:pPr>
      <w:r>
        <w:rPr>
          <w:rFonts w:ascii="Cambria"/>
          <w:color w:val="231F20"/>
          <w:sz w:val="19"/>
        </w:rPr>
        <w:t>Sergio  zavoli,  </w:t>
      </w:r>
      <w:r>
        <w:rPr>
          <w:i/>
          <w:color w:val="231F20"/>
          <w:sz w:val="19"/>
        </w:rPr>
        <w:t>Testimoni onesti, che diano un senso </w:t>
      </w:r>
      <w:r>
        <w:rPr>
          <w:i/>
          <w:color w:val="231F20"/>
          <w:spacing w:val="17"/>
          <w:sz w:val="19"/>
        </w:rPr>
        <w:t> </w:t>
      </w:r>
      <w:r>
        <w:rPr>
          <w:i/>
          <w:color w:val="231F20"/>
          <w:sz w:val="19"/>
        </w:rPr>
        <w:t>alle</w:t>
      </w:r>
      <w:r>
        <w:rPr>
          <w:i/>
          <w:color w:val="231F20"/>
          <w:spacing w:val="17"/>
          <w:sz w:val="19"/>
        </w:rPr>
        <w:t> </w:t>
      </w:r>
      <w:r>
        <w:rPr>
          <w:i/>
          <w:color w:val="231F20"/>
          <w:sz w:val="19"/>
        </w:rPr>
        <w:t>notizie</w:t>
      </w:r>
      <w:r>
        <w:rPr>
          <w:rFonts w:ascii="Cambria"/>
          <w:color w:val="231F20"/>
          <w:sz w:val="19"/>
        </w:rPr>
        <w:tab/>
        <w:t>343</w:t>
      </w:r>
    </w:p>
    <w:p>
      <w:pPr>
        <w:tabs>
          <w:tab w:pos="6554" w:val="left" w:leader="dot"/>
        </w:tabs>
        <w:spacing w:before="54"/>
        <w:ind w:left="115" w:right="0" w:firstLine="0"/>
        <w:jc w:val="left"/>
        <w:rPr>
          <w:rFonts w:ascii="Cambria" w:hAnsi="Cambria"/>
          <w:sz w:val="18"/>
        </w:rPr>
      </w:pPr>
      <w:r>
        <w:rPr>
          <w:rFonts w:ascii="Cambria" w:hAnsi="Cambria"/>
          <w:color w:val="231F20"/>
          <w:sz w:val="19"/>
        </w:rPr>
        <w:t>Ferruccio de Bortoli, </w:t>
      </w:r>
      <w:r>
        <w:rPr>
          <w:i/>
          <w:color w:val="231F20"/>
          <w:sz w:val="18"/>
        </w:rPr>
        <w:t>La formazione</w:t>
      </w:r>
      <w:r>
        <w:rPr>
          <w:i/>
          <w:color w:val="231F20"/>
          <w:spacing w:val="35"/>
          <w:sz w:val="18"/>
        </w:rPr>
        <w:t> </w:t>
      </w:r>
      <w:r>
        <w:rPr>
          <w:i/>
          <w:color w:val="231F20"/>
          <w:sz w:val="18"/>
        </w:rPr>
        <w:t>dell’opinione</w:t>
      </w:r>
      <w:r>
        <w:rPr>
          <w:i/>
          <w:color w:val="231F20"/>
          <w:spacing w:val="3"/>
          <w:sz w:val="18"/>
        </w:rPr>
        <w:t> </w:t>
      </w:r>
      <w:r>
        <w:rPr>
          <w:i/>
          <w:color w:val="231F20"/>
          <w:sz w:val="18"/>
        </w:rPr>
        <w:t>pubblica</w:t>
      </w:r>
      <w:r>
        <w:rPr>
          <w:rFonts w:ascii="Cambria" w:hAnsi="Cambria"/>
          <w:color w:val="231F20"/>
          <w:sz w:val="18"/>
        </w:rPr>
        <w:tab/>
        <w:t>353</w:t>
      </w:r>
    </w:p>
    <w:p>
      <w:pPr>
        <w:spacing w:after="0"/>
        <w:jc w:val="left"/>
        <w:rPr>
          <w:rFonts w:ascii="Cambria" w:hAnsi="Cambria"/>
          <w:sz w:val="18"/>
        </w:rPr>
        <w:sectPr>
          <w:pgSz w:w="9170" w:h="13420"/>
          <w:pgMar w:top="1200" w:bottom="280" w:left="780" w:right="1260"/>
        </w:sectPr>
      </w:pPr>
    </w:p>
    <w:p>
      <w:pPr>
        <w:tabs>
          <w:tab w:pos="6842" w:val="right" w:leader="dot"/>
        </w:tabs>
        <w:spacing w:before="46"/>
        <w:ind w:left="102" w:right="0" w:firstLine="0"/>
        <w:jc w:val="left"/>
        <w:rPr>
          <w:rFonts w:ascii="Cambria" w:hAnsi="Cambria"/>
          <w:sz w:val="19"/>
        </w:rPr>
      </w:pPr>
      <w:r>
        <w:rPr>
          <w:rFonts w:ascii="Cambria" w:hAnsi="Cambria"/>
          <w:color w:val="231F20"/>
          <w:sz w:val="19"/>
        </w:rPr>
        <w:t>Marco Bardazzi, </w:t>
      </w:r>
      <w:r>
        <w:rPr>
          <w:i/>
          <w:color w:val="231F20"/>
          <w:sz w:val="19"/>
        </w:rPr>
        <w:t>Rapidi e digitali: ma saremo </w:t>
      </w:r>
      <w:r>
        <w:rPr>
          <w:i/>
          <w:color w:val="231F20"/>
          <w:spacing w:val="14"/>
          <w:sz w:val="19"/>
        </w:rPr>
        <w:t> </w:t>
      </w:r>
      <w:r>
        <w:rPr>
          <w:i/>
          <w:color w:val="231F20"/>
          <w:sz w:val="19"/>
        </w:rPr>
        <w:t>più</w:t>
      </w:r>
      <w:r>
        <w:rPr>
          <w:i/>
          <w:color w:val="231F20"/>
          <w:spacing w:val="7"/>
          <w:sz w:val="19"/>
        </w:rPr>
        <w:t> </w:t>
      </w:r>
      <w:r>
        <w:rPr>
          <w:i/>
          <w:color w:val="231F20"/>
          <w:sz w:val="19"/>
        </w:rPr>
        <w:t>informati?</w:t>
      </w:r>
      <w:r>
        <w:rPr>
          <w:rFonts w:ascii="Cambria" w:hAnsi="Cambria"/>
          <w:color w:val="231F20"/>
          <w:sz w:val="19"/>
        </w:rPr>
        <w:tab/>
        <w:t>357</w:t>
      </w:r>
    </w:p>
    <w:p>
      <w:pPr>
        <w:spacing w:line="221" w:lineRule="exact" w:before="54"/>
        <w:ind w:left="102" w:right="0" w:firstLine="0"/>
        <w:jc w:val="left"/>
        <w:rPr>
          <w:i/>
          <w:sz w:val="19"/>
        </w:rPr>
      </w:pPr>
      <w:r>
        <w:rPr>
          <w:rFonts w:ascii="Cambria" w:hAnsi="Cambria"/>
          <w:color w:val="231F20"/>
          <w:sz w:val="19"/>
        </w:rPr>
        <w:t>Monica Maggioni, </w:t>
      </w:r>
      <w:r>
        <w:rPr>
          <w:i/>
          <w:color w:val="231F20"/>
          <w:sz w:val="19"/>
        </w:rPr>
        <w:t>RAI: innovazione e creatività, per narrare</w:t>
      </w:r>
    </w:p>
    <w:p>
      <w:pPr>
        <w:tabs>
          <w:tab w:pos="6842" w:val="right" w:leader="dot"/>
        </w:tabs>
        <w:spacing w:line="221" w:lineRule="exact" w:before="0"/>
        <w:ind w:left="498" w:right="0" w:firstLine="0"/>
        <w:jc w:val="left"/>
        <w:rPr>
          <w:rFonts w:ascii="Cambria"/>
          <w:sz w:val="19"/>
        </w:rPr>
      </w:pPr>
      <w:r>
        <w:rPr>
          <w:i/>
          <w:color w:val="231F20"/>
          <w:sz w:val="19"/>
        </w:rPr>
        <w:t>il mondo</w:t>
      </w:r>
      <w:r>
        <w:rPr>
          <w:i/>
          <w:color w:val="231F20"/>
          <w:spacing w:val="16"/>
          <w:sz w:val="19"/>
        </w:rPr>
        <w:t> </w:t>
      </w:r>
      <w:r>
        <w:rPr>
          <w:i/>
          <w:color w:val="231F20"/>
          <w:sz w:val="19"/>
        </w:rPr>
        <w:t>che</w:t>
      </w:r>
      <w:r>
        <w:rPr>
          <w:i/>
          <w:color w:val="231F20"/>
          <w:spacing w:val="8"/>
          <w:sz w:val="19"/>
        </w:rPr>
        <w:t> </w:t>
      </w:r>
      <w:r>
        <w:rPr>
          <w:i/>
          <w:color w:val="231F20"/>
          <w:sz w:val="19"/>
        </w:rPr>
        <w:t>cambia</w:t>
      </w:r>
      <w:r>
        <w:rPr>
          <w:rFonts w:ascii="Cambria"/>
          <w:color w:val="231F20"/>
          <w:sz w:val="19"/>
        </w:rPr>
        <w:tab/>
        <w:t>361</w:t>
      </w:r>
    </w:p>
    <w:p>
      <w:pPr>
        <w:tabs>
          <w:tab w:pos="6842" w:val="right" w:leader="dot"/>
        </w:tabs>
        <w:spacing w:before="54"/>
        <w:ind w:left="102" w:right="0" w:firstLine="0"/>
        <w:jc w:val="left"/>
        <w:rPr>
          <w:rFonts w:ascii="Cambria"/>
          <w:sz w:val="19"/>
        </w:rPr>
      </w:pPr>
      <w:r>
        <w:rPr>
          <w:rFonts w:ascii="Cambria"/>
          <w:color w:val="231F20"/>
          <w:sz w:val="19"/>
        </w:rPr>
        <w:t>ermanno paccagnini, </w:t>
      </w:r>
      <w:r>
        <w:rPr>
          <w:i/>
          <w:color w:val="231F20"/>
          <w:sz w:val="19"/>
        </w:rPr>
        <w:t>Si moltiplicano i libri, si riducono </w:t>
      </w:r>
      <w:r>
        <w:rPr>
          <w:i/>
          <w:color w:val="231F20"/>
          <w:spacing w:val="44"/>
          <w:sz w:val="19"/>
        </w:rPr>
        <w:t> </w:t>
      </w:r>
      <w:r>
        <w:rPr>
          <w:i/>
          <w:color w:val="231F20"/>
          <w:sz w:val="19"/>
        </w:rPr>
        <w:t>i</w:t>
      </w:r>
      <w:r>
        <w:rPr>
          <w:i/>
          <w:color w:val="231F20"/>
          <w:spacing w:val="10"/>
          <w:sz w:val="19"/>
        </w:rPr>
        <w:t> </w:t>
      </w:r>
      <w:r>
        <w:rPr>
          <w:i/>
          <w:color w:val="231F20"/>
          <w:sz w:val="19"/>
        </w:rPr>
        <w:t>lettori</w:t>
      </w:r>
      <w:r>
        <w:rPr>
          <w:rFonts w:ascii="Cambria"/>
          <w:color w:val="231F20"/>
          <w:sz w:val="19"/>
        </w:rPr>
        <w:tab/>
        <w:t>365</w:t>
      </w:r>
    </w:p>
    <w:p>
      <w:pPr>
        <w:spacing w:before="330"/>
        <w:ind w:left="102" w:right="0" w:firstLine="0"/>
        <w:jc w:val="left"/>
        <w:rPr>
          <w:rFonts w:ascii="Cambria"/>
          <w:b/>
          <w:sz w:val="13"/>
        </w:rPr>
      </w:pPr>
      <w:r>
        <w:rPr>
          <w:rFonts w:ascii="Cambria"/>
          <w:b/>
          <w:color w:val="231F20"/>
          <w:w w:val="140"/>
          <w:sz w:val="19"/>
        </w:rPr>
        <w:t>s</w:t>
      </w:r>
      <w:r>
        <w:rPr>
          <w:rFonts w:ascii="Cambria"/>
          <w:b/>
          <w:color w:val="231F20"/>
          <w:w w:val="140"/>
          <w:sz w:val="13"/>
        </w:rPr>
        <w:t>pazio Giovani</w:t>
      </w:r>
    </w:p>
    <w:p>
      <w:pPr>
        <w:tabs>
          <w:tab w:pos="6842" w:val="right" w:leader="dot"/>
        </w:tabs>
        <w:spacing w:before="54"/>
        <w:ind w:left="102" w:right="0" w:firstLine="0"/>
        <w:jc w:val="left"/>
        <w:rPr>
          <w:rFonts w:ascii="Cambria"/>
          <w:sz w:val="19"/>
        </w:rPr>
      </w:pPr>
      <w:r>
        <w:rPr>
          <w:rFonts w:ascii="Cambria"/>
          <w:color w:val="231F20"/>
          <w:w w:val="105"/>
          <w:sz w:val="19"/>
        </w:rPr>
        <w:t>Caterina Ceccuti, </w:t>
      </w:r>
      <w:r>
        <w:rPr>
          <w:i/>
          <w:color w:val="231F20"/>
          <w:w w:val="105"/>
          <w:sz w:val="19"/>
        </w:rPr>
        <w:t>Colloquio con i ragazzi del</w:t>
      </w:r>
      <w:r>
        <w:rPr>
          <w:i/>
          <w:color w:val="231F20"/>
          <w:spacing w:val="24"/>
          <w:w w:val="105"/>
          <w:sz w:val="19"/>
        </w:rPr>
        <w:t> </w:t>
      </w:r>
      <w:r>
        <w:rPr>
          <w:i/>
          <w:color w:val="231F20"/>
          <w:w w:val="105"/>
          <w:sz w:val="19"/>
        </w:rPr>
        <w:t>XXI</w:t>
      </w:r>
      <w:r>
        <w:rPr>
          <w:i/>
          <w:color w:val="231F20"/>
          <w:spacing w:val="2"/>
          <w:w w:val="105"/>
          <w:sz w:val="19"/>
        </w:rPr>
        <w:t> </w:t>
      </w:r>
      <w:r>
        <w:rPr>
          <w:i/>
          <w:color w:val="231F20"/>
          <w:w w:val="105"/>
          <w:sz w:val="19"/>
        </w:rPr>
        <w:t>secolo</w:t>
      </w:r>
      <w:r>
        <w:rPr>
          <w:rFonts w:ascii="Cambria"/>
          <w:color w:val="231F20"/>
          <w:w w:val="105"/>
          <w:sz w:val="19"/>
        </w:rPr>
        <w:tab/>
        <w:t>371</w:t>
      </w:r>
    </w:p>
    <w:p>
      <w:pPr>
        <w:spacing w:before="330"/>
        <w:ind w:left="102" w:right="0" w:firstLine="0"/>
        <w:jc w:val="left"/>
        <w:rPr>
          <w:rFonts w:ascii="Cambria"/>
          <w:b/>
          <w:sz w:val="13"/>
        </w:rPr>
      </w:pPr>
      <w:r>
        <w:rPr>
          <w:rFonts w:ascii="Cambria"/>
          <w:b/>
          <w:color w:val="231F20"/>
          <w:w w:val="145"/>
          <w:sz w:val="19"/>
        </w:rPr>
        <w:t>i</w:t>
      </w:r>
      <w:r>
        <w:rPr>
          <w:rFonts w:ascii="Cambria"/>
          <w:b/>
          <w:color w:val="231F20"/>
          <w:w w:val="145"/>
          <w:sz w:val="13"/>
        </w:rPr>
        <w:t>nterventi</w:t>
      </w:r>
    </w:p>
    <w:p>
      <w:pPr>
        <w:tabs>
          <w:tab w:pos="6842" w:val="right" w:leader="dot"/>
        </w:tabs>
        <w:spacing w:before="54"/>
        <w:ind w:left="102" w:right="0" w:firstLine="0"/>
        <w:jc w:val="left"/>
        <w:rPr>
          <w:rFonts w:ascii="Cambria"/>
          <w:sz w:val="19"/>
        </w:rPr>
      </w:pPr>
      <w:r>
        <w:rPr>
          <w:rFonts w:ascii="Cambria"/>
          <w:color w:val="231F20"/>
          <w:sz w:val="19"/>
        </w:rPr>
        <w:t>Claudio Magris, </w:t>
      </w:r>
      <w:r>
        <w:rPr>
          <w:i/>
          <w:color w:val="231F20"/>
          <w:sz w:val="19"/>
        </w:rPr>
        <w:t>Un</w:t>
      </w:r>
      <w:r>
        <w:rPr>
          <w:i/>
          <w:color w:val="231F20"/>
          <w:spacing w:val="35"/>
          <w:sz w:val="19"/>
        </w:rPr>
        <w:t> </w:t>
      </w:r>
      <w:r>
        <w:rPr>
          <w:i/>
          <w:color w:val="231F20"/>
          <w:sz w:val="19"/>
        </w:rPr>
        <w:t>apprendistato</w:t>
      </w:r>
      <w:r>
        <w:rPr>
          <w:i/>
          <w:color w:val="231F20"/>
          <w:spacing w:val="9"/>
          <w:sz w:val="19"/>
        </w:rPr>
        <w:t> </w:t>
      </w:r>
      <w:r>
        <w:rPr>
          <w:i/>
          <w:color w:val="231F20"/>
          <w:sz w:val="19"/>
        </w:rPr>
        <w:t>zoppicante</w:t>
      </w:r>
      <w:r>
        <w:rPr>
          <w:rFonts w:ascii="Cambria"/>
          <w:color w:val="231F20"/>
          <w:sz w:val="19"/>
        </w:rPr>
        <w:tab/>
        <w:t>377</w:t>
      </w:r>
    </w:p>
    <w:p>
      <w:pPr>
        <w:tabs>
          <w:tab w:pos="6842" w:val="right" w:leader="dot"/>
        </w:tabs>
        <w:spacing w:before="54"/>
        <w:ind w:left="102" w:right="0" w:firstLine="0"/>
        <w:jc w:val="left"/>
        <w:rPr>
          <w:rFonts w:ascii="Cambria"/>
          <w:sz w:val="19"/>
        </w:rPr>
      </w:pPr>
      <w:r>
        <w:rPr>
          <w:rFonts w:ascii="Cambria"/>
          <w:color w:val="231F20"/>
          <w:sz w:val="19"/>
        </w:rPr>
        <w:t>Giorgio napolitano, </w:t>
      </w:r>
      <w:r>
        <w:rPr>
          <w:i/>
          <w:color w:val="231F20"/>
          <w:sz w:val="19"/>
        </w:rPr>
        <w:t>Per un ordine </w:t>
      </w:r>
      <w:r>
        <w:rPr>
          <w:i/>
          <w:color w:val="231F20"/>
          <w:spacing w:val="16"/>
          <w:sz w:val="19"/>
        </w:rPr>
        <w:t> </w:t>
      </w:r>
      <w:r>
        <w:rPr>
          <w:i/>
          <w:color w:val="231F20"/>
          <w:sz w:val="19"/>
        </w:rPr>
        <w:t>mondiale</w:t>
      </w:r>
      <w:r>
        <w:rPr>
          <w:i/>
          <w:color w:val="231F20"/>
          <w:spacing w:val="10"/>
          <w:sz w:val="19"/>
        </w:rPr>
        <w:t> </w:t>
      </w:r>
      <w:r>
        <w:rPr>
          <w:i/>
          <w:color w:val="231F20"/>
          <w:sz w:val="19"/>
        </w:rPr>
        <w:t>condiviso</w:t>
      </w:r>
      <w:r>
        <w:rPr>
          <w:rFonts w:ascii="Cambria"/>
          <w:color w:val="231F20"/>
          <w:sz w:val="19"/>
        </w:rPr>
        <w:tab/>
        <w:t>389</w:t>
      </w:r>
    </w:p>
    <w:p>
      <w:pPr>
        <w:tabs>
          <w:tab w:pos="6842" w:val="right" w:leader="dot"/>
        </w:tabs>
        <w:spacing w:before="884"/>
        <w:ind w:left="102" w:right="0" w:firstLine="0"/>
        <w:jc w:val="left"/>
        <w:rPr>
          <w:rFonts w:ascii="Cambria" w:hAnsi="Cambria"/>
          <w:sz w:val="19"/>
        </w:rPr>
      </w:pPr>
      <w:r>
        <w:rPr>
          <w:rFonts w:ascii="Cambria" w:hAnsi="Cambria"/>
          <w:color w:val="231F20"/>
          <w:w w:val="105"/>
          <w:sz w:val="19"/>
        </w:rPr>
        <w:t>indice</w:t>
      </w:r>
      <w:r>
        <w:rPr>
          <w:rFonts w:ascii="Cambria" w:hAnsi="Cambria"/>
          <w:color w:val="231F20"/>
          <w:spacing w:val="9"/>
          <w:w w:val="105"/>
          <w:sz w:val="19"/>
        </w:rPr>
        <w:t> </w:t>
      </w:r>
      <w:r>
        <w:rPr>
          <w:rFonts w:ascii="Cambria" w:hAnsi="Cambria"/>
          <w:color w:val="231F20"/>
          <w:w w:val="105"/>
          <w:sz w:val="19"/>
        </w:rPr>
        <w:t>dell’annata</w:t>
        <w:tab/>
        <w:t>395</w:t>
      </w:r>
    </w:p>
    <w:p>
      <w:pPr>
        <w:spacing w:after="0"/>
        <w:jc w:val="left"/>
        <w:rPr>
          <w:rFonts w:ascii="Cambria" w:hAnsi="Cambria"/>
          <w:sz w:val="19"/>
        </w:rPr>
        <w:sectPr>
          <w:pgSz w:w="9170" w:h="13420"/>
          <w:pgMar w:top="1200" w:bottom="280" w:left="1020" w:right="1180"/>
        </w:sectPr>
      </w:pPr>
    </w:p>
    <w:p>
      <w:pPr>
        <w:spacing w:before="43"/>
        <w:ind w:left="102" w:right="104" w:firstLine="0"/>
        <w:jc w:val="left"/>
        <w:rPr>
          <w:i/>
          <w:sz w:val="22"/>
        </w:rPr>
      </w:pPr>
      <w:bookmarkStart w:name="074_077_NA4_2015 Cassese" w:id="2"/>
      <w:bookmarkEnd w:id="2"/>
      <w:r>
        <w:rPr/>
      </w:r>
      <w:r>
        <w:rPr>
          <w:i/>
          <w:color w:val="231F20"/>
          <w:sz w:val="22"/>
        </w:rPr>
        <w:t>Le istituzioni e le idee</w:t>
      </w:r>
    </w:p>
    <w:p>
      <w:pPr>
        <w:spacing w:before="186"/>
        <w:ind w:left="102" w:right="104" w:firstLine="0"/>
        <w:jc w:val="left"/>
        <w:rPr>
          <w:rFonts w:ascii="Palatino Linotype"/>
          <w:b/>
          <w:sz w:val="36"/>
        </w:rPr>
      </w:pPr>
      <w:r>
        <w:rPr>
          <w:rFonts w:ascii="Palatino Linotype"/>
          <w:b/>
          <w:color w:val="231F20"/>
          <w:w w:val="140"/>
          <w:sz w:val="36"/>
        </w:rPr>
        <w:t>Gli</w:t>
      </w:r>
      <w:r>
        <w:rPr>
          <w:rFonts w:ascii="Palatino Linotype"/>
          <w:b/>
          <w:color w:val="231F20"/>
          <w:spacing w:val="-84"/>
          <w:w w:val="140"/>
          <w:sz w:val="36"/>
        </w:rPr>
        <w:t> </w:t>
      </w:r>
      <w:r>
        <w:rPr>
          <w:rFonts w:ascii="Palatino Linotype"/>
          <w:b/>
          <w:color w:val="231F20"/>
          <w:spacing w:val="-10"/>
          <w:w w:val="140"/>
          <w:sz w:val="36"/>
        </w:rPr>
        <w:t>Stati</w:t>
      </w:r>
      <w:r>
        <w:rPr>
          <w:rFonts w:ascii="Palatino Linotype"/>
          <w:b/>
          <w:color w:val="231F20"/>
          <w:spacing w:val="-84"/>
          <w:w w:val="140"/>
          <w:sz w:val="36"/>
        </w:rPr>
        <w:t> </w:t>
      </w:r>
      <w:r>
        <w:rPr>
          <w:rFonts w:ascii="Palatino Linotype"/>
          <w:b/>
          <w:color w:val="231F20"/>
          <w:w w:val="140"/>
          <w:sz w:val="36"/>
        </w:rPr>
        <w:t>e</w:t>
      </w:r>
      <w:r>
        <w:rPr>
          <w:rFonts w:ascii="Palatino Linotype"/>
          <w:b/>
          <w:color w:val="231F20"/>
          <w:spacing w:val="-84"/>
          <w:w w:val="140"/>
          <w:sz w:val="36"/>
        </w:rPr>
        <w:t> </w:t>
      </w:r>
      <w:r>
        <w:rPr>
          <w:rFonts w:ascii="Palatino Linotype"/>
          <w:b/>
          <w:color w:val="231F20"/>
          <w:w w:val="140"/>
          <w:sz w:val="36"/>
        </w:rPr>
        <w:t>il</w:t>
      </w:r>
      <w:r>
        <w:rPr>
          <w:rFonts w:ascii="Palatino Linotype"/>
          <w:b/>
          <w:color w:val="231F20"/>
          <w:spacing w:val="-84"/>
          <w:w w:val="140"/>
          <w:sz w:val="36"/>
        </w:rPr>
        <w:t> </w:t>
      </w:r>
      <w:r>
        <w:rPr>
          <w:rFonts w:ascii="Palatino Linotype"/>
          <w:b/>
          <w:color w:val="231F20"/>
          <w:w w:val="140"/>
          <w:sz w:val="36"/>
        </w:rPr>
        <w:t>Governo</w:t>
      </w:r>
      <w:r>
        <w:rPr>
          <w:rFonts w:ascii="Palatino Linotype"/>
          <w:b/>
          <w:color w:val="231F20"/>
          <w:spacing w:val="-84"/>
          <w:w w:val="140"/>
          <w:sz w:val="36"/>
        </w:rPr>
        <w:t> </w:t>
      </w:r>
      <w:r>
        <w:rPr>
          <w:rFonts w:ascii="Palatino Linotype"/>
          <w:b/>
          <w:color w:val="231F20"/>
          <w:w w:val="140"/>
          <w:sz w:val="36"/>
        </w:rPr>
        <w:t>del</w:t>
      </w:r>
      <w:r>
        <w:rPr>
          <w:rFonts w:ascii="Palatino Linotype"/>
          <w:b/>
          <w:color w:val="231F20"/>
          <w:spacing w:val="-84"/>
          <w:w w:val="140"/>
          <w:sz w:val="36"/>
        </w:rPr>
        <w:t> </w:t>
      </w:r>
      <w:r>
        <w:rPr>
          <w:rFonts w:ascii="Palatino Linotype"/>
          <w:b/>
          <w:color w:val="231F20"/>
          <w:w w:val="140"/>
          <w:sz w:val="36"/>
        </w:rPr>
        <w:t>mondo</w:t>
      </w:r>
    </w:p>
    <w:p>
      <w:pPr>
        <w:pStyle w:val="BodyText"/>
        <w:spacing w:before="2"/>
        <w:rPr>
          <w:rFonts w:ascii="Palatino Linotype"/>
          <w:b/>
          <w:sz w:val="24"/>
        </w:rPr>
      </w:pPr>
    </w:p>
    <w:p>
      <w:pPr>
        <w:pStyle w:val="Heading1"/>
        <w:ind w:left="102"/>
        <w:rPr>
          <w:i/>
        </w:rPr>
      </w:pPr>
      <w:r>
        <w:rPr>
          <w:i/>
          <w:color w:val="231F20"/>
        </w:rPr>
        <w:t>di Sabino Cassese</w:t>
      </w:r>
    </w:p>
    <w:p>
      <w:pPr>
        <w:spacing w:before="35"/>
        <w:ind w:left="102" w:right="104" w:firstLine="0"/>
        <w:jc w:val="left"/>
        <w:rPr>
          <w:sz w:val="21"/>
        </w:rPr>
      </w:pPr>
      <w:r>
        <w:rPr>
          <w:color w:val="231F20"/>
          <w:sz w:val="21"/>
        </w:rPr>
        <w:t>giurista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7"/>
        </w:rPr>
      </w:pPr>
    </w:p>
    <w:p>
      <w:pPr>
        <w:pStyle w:val="BodyText"/>
        <w:spacing w:line="266" w:lineRule="auto" w:before="76"/>
        <w:ind w:left="101" w:right="112" w:firstLine="396"/>
        <w:jc w:val="both"/>
      </w:pPr>
      <w:r>
        <w:rPr>
          <w:color w:val="231F20"/>
        </w:rPr>
        <w:t>Che cosa riserba il futuro per gli Stati e per il governo del mondo? Le opinioni in proposito sono divise. Da un lato, ci sono coloro per i quali gli Stati sono destinati a restare come gli agenti principali dell’azione</w:t>
      </w:r>
      <w:r>
        <w:rPr>
          <w:color w:val="231F20"/>
          <w:spacing w:val="-17"/>
        </w:rPr>
        <w:t> </w:t>
      </w:r>
      <w:r>
        <w:rPr>
          <w:color w:val="231F20"/>
        </w:rPr>
        <w:t>colletti- va: un certo grado di globalizzazione è prodotto dagli Stati stessi, i quali tengono</w:t>
      </w:r>
      <w:r>
        <w:rPr>
          <w:color w:val="231F20"/>
          <w:spacing w:val="-4"/>
        </w:rPr>
        <w:t> </w:t>
      </w:r>
      <w:r>
        <w:rPr>
          <w:color w:val="231F20"/>
        </w:rPr>
        <w:t>sotto</w:t>
      </w:r>
      <w:r>
        <w:rPr>
          <w:color w:val="231F20"/>
          <w:spacing w:val="-4"/>
        </w:rPr>
        <w:t> </w:t>
      </w:r>
      <w:r>
        <w:rPr>
          <w:color w:val="231F20"/>
        </w:rPr>
        <w:t>controllo</w:t>
      </w:r>
      <w:r>
        <w:rPr>
          <w:color w:val="231F20"/>
          <w:spacing w:val="-4"/>
        </w:rPr>
        <w:t> </w:t>
      </w:r>
      <w:r>
        <w:rPr>
          <w:color w:val="231F20"/>
        </w:rPr>
        <w:t>gli</w:t>
      </w:r>
      <w:r>
        <w:rPr>
          <w:color w:val="231F20"/>
          <w:spacing w:val="-4"/>
        </w:rPr>
        <w:t> </w:t>
      </w:r>
      <w:r>
        <w:rPr>
          <w:color w:val="231F20"/>
        </w:rPr>
        <w:t>enti</w:t>
      </w:r>
      <w:r>
        <w:rPr>
          <w:color w:val="231F20"/>
          <w:spacing w:val="-4"/>
        </w:rPr>
        <w:t> </w:t>
      </w:r>
      <w:r>
        <w:rPr>
          <w:color w:val="231F20"/>
        </w:rPr>
        <w:t>internazionali.</w:t>
      </w:r>
      <w:r>
        <w:rPr>
          <w:color w:val="231F20"/>
          <w:spacing w:val="-4"/>
        </w:rPr>
        <w:t> </w:t>
      </w:r>
      <w:r>
        <w:rPr>
          <w:color w:val="231F20"/>
        </w:rPr>
        <w:t>Sono</w:t>
      </w:r>
      <w:r>
        <w:rPr>
          <w:color w:val="231F20"/>
          <w:spacing w:val="-4"/>
        </w:rPr>
        <w:t> </w:t>
      </w:r>
      <w:r>
        <w:rPr>
          <w:color w:val="231F20"/>
        </w:rPr>
        <w:t>sempre</w:t>
      </w:r>
      <w:r>
        <w:rPr>
          <w:color w:val="231F20"/>
          <w:spacing w:val="-4"/>
        </w:rPr>
        <w:t> </w:t>
      </w:r>
      <w:r>
        <w:rPr>
          <w:color w:val="231F20"/>
        </w:rPr>
        <w:t>gli</w:t>
      </w:r>
      <w:r>
        <w:rPr>
          <w:color w:val="231F20"/>
          <w:spacing w:val="-4"/>
        </w:rPr>
        <w:t> </w:t>
      </w:r>
      <w:r>
        <w:rPr>
          <w:color w:val="231F20"/>
        </w:rPr>
        <w:t>Stati</w:t>
      </w:r>
      <w:r>
        <w:rPr>
          <w:color w:val="231F20"/>
          <w:spacing w:val="-4"/>
        </w:rPr>
        <w:t> </w:t>
      </w:r>
      <w:r>
        <w:rPr>
          <w:color w:val="231F20"/>
        </w:rPr>
        <w:t>i</w:t>
      </w:r>
      <w:r>
        <w:rPr>
          <w:color w:val="231F20"/>
          <w:spacing w:val="-4"/>
        </w:rPr>
        <w:t> </w:t>
      </w:r>
      <w:r>
        <w:rPr>
          <w:color w:val="231F20"/>
        </w:rPr>
        <w:t>«pa- droni</w:t>
      </w:r>
      <w:r>
        <w:rPr>
          <w:color w:val="231F20"/>
          <w:spacing w:val="-10"/>
        </w:rPr>
        <w:t> </w:t>
      </w:r>
      <w:r>
        <w:rPr>
          <w:color w:val="231F20"/>
        </w:rPr>
        <w:t>dei</w:t>
      </w:r>
      <w:r>
        <w:rPr>
          <w:color w:val="231F20"/>
          <w:spacing w:val="-10"/>
        </w:rPr>
        <w:t> </w:t>
      </w:r>
      <w:r>
        <w:rPr>
          <w:color w:val="231F20"/>
        </w:rPr>
        <w:t>trattati»,</w:t>
      </w:r>
      <w:r>
        <w:rPr>
          <w:color w:val="231F20"/>
          <w:spacing w:val="-10"/>
        </w:rPr>
        <w:t> </w:t>
      </w:r>
      <w:r>
        <w:rPr>
          <w:color w:val="231F20"/>
        </w:rPr>
        <w:t>come</w:t>
      </w:r>
      <w:r>
        <w:rPr>
          <w:color w:val="231F20"/>
          <w:spacing w:val="-10"/>
        </w:rPr>
        <w:t> </w:t>
      </w:r>
      <w:r>
        <w:rPr>
          <w:color w:val="231F20"/>
        </w:rPr>
        <w:t>afferma</w:t>
      </w:r>
      <w:r>
        <w:rPr>
          <w:color w:val="231F20"/>
          <w:spacing w:val="-10"/>
        </w:rPr>
        <w:t> </w:t>
      </w:r>
      <w:r>
        <w:rPr>
          <w:color w:val="231F20"/>
        </w:rPr>
        <w:t>la</w:t>
      </w:r>
      <w:r>
        <w:rPr>
          <w:color w:val="231F20"/>
          <w:spacing w:val="-10"/>
        </w:rPr>
        <w:t> </w:t>
      </w:r>
      <w:r>
        <w:rPr>
          <w:color w:val="231F20"/>
        </w:rPr>
        <w:t>Corte</w:t>
      </w:r>
      <w:r>
        <w:rPr>
          <w:color w:val="231F20"/>
          <w:spacing w:val="-10"/>
        </w:rPr>
        <w:t> </w:t>
      </w:r>
      <w:r>
        <w:rPr>
          <w:color w:val="231F20"/>
        </w:rPr>
        <w:t>Costituzionale</w:t>
      </w:r>
      <w:r>
        <w:rPr>
          <w:color w:val="231F20"/>
          <w:spacing w:val="-10"/>
        </w:rPr>
        <w:t> </w:t>
      </w:r>
      <w:r>
        <w:rPr>
          <w:color w:val="231F20"/>
        </w:rPr>
        <w:t>tedesca.</w:t>
      </w:r>
      <w:r>
        <w:rPr>
          <w:color w:val="231F20"/>
          <w:spacing w:val="-10"/>
        </w:rPr>
        <w:t> </w:t>
      </w:r>
      <w:r>
        <w:rPr>
          <w:color w:val="231F20"/>
        </w:rPr>
        <w:t>Dall’altro lato, vi sono coloro per i quali gli Stati sono al loro tramonto: le forze</w:t>
      </w:r>
      <w:r>
        <w:rPr>
          <w:color w:val="231F20"/>
          <w:spacing w:val="-32"/>
        </w:rPr>
        <w:t> </w:t>
      </w:r>
      <w:r>
        <w:rPr>
          <w:color w:val="231F20"/>
        </w:rPr>
        <w:t>della globalizzazione</w:t>
      </w:r>
      <w:r>
        <w:rPr>
          <w:color w:val="231F20"/>
          <w:spacing w:val="-17"/>
        </w:rPr>
        <w:t> </w:t>
      </w:r>
      <w:r>
        <w:rPr>
          <w:color w:val="231F20"/>
        </w:rPr>
        <w:t>tengono</w:t>
      </w:r>
      <w:r>
        <w:rPr>
          <w:color w:val="231F20"/>
          <w:spacing w:val="-17"/>
        </w:rPr>
        <w:t> </w:t>
      </w:r>
      <w:r>
        <w:rPr>
          <w:color w:val="231F20"/>
        </w:rPr>
        <w:t>ormai</w:t>
      </w:r>
      <w:r>
        <w:rPr>
          <w:color w:val="231F20"/>
          <w:spacing w:val="-17"/>
        </w:rPr>
        <w:t> </w:t>
      </w:r>
      <w:r>
        <w:rPr>
          <w:color w:val="231F20"/>
        </w:rPr>
        <w:t>sotto</w:t>
      </w:r>
      <w:r>
        <w:rPr>
          <w:color w:val="231F20"/>
          <w:spacing w:val="-17"/>
        </w:rPr>
        <w:t> </w:t>
      </w:r>
      <w:r>
        <w:rPr>
          <w:color w:val="231F20"/>
        </w:rPr>
        <w:t>controllo</w:t>
      </w:r>
      <w:r>
        <w:rPr>
          <w:color w:val="231F20"/>
          <w:spacing w:val="-17"/>
        </w:rPr>
        <w:t> </w:t>
      </w:r>
      <w:r>
        <w:rPr>
          <w:color w:val="231F20"/>
        </w:rPr>
        <w:t>gli</w:t>
      </w:r>
      <w:r>
        <w:rPr>
          <w:color w:val="231F20"/>
          <w:spacing w:val="-17"/>
        </w:rPr>
        <w:t> </w:t>
      </w:r>
      <w:r>
        <w:rPr>
          <w:color w:val="231F20"/>
        </w:rPr>
        <w:t>Stati,</w:t>
      </w:r>
      <w:r>
        <w:rPr>
          <w:color w:val="231F20"/>
          <w:spacing w:val="-17"/>
        </w:rPr>
        <w:t> </w:t>
      </w:r>
      <w:r>
        <w:rPr>
          <w:color w:val="231F20"/>
        </w:rPr>
        <w:t>che</w:t>
      </w:r>
      <w:r>
        <w:rPr>
          <w:color w:val="231F20"/>
          <w:spacing w:val="-17"/>
        </w:rPr>
        <w:t> </w:t>
      </w:r>
      <w:r>
        <w:rPr>
          <w:color w:val="231F20"/>
        </w:rPr>
        <w:t>debbono</w:t>
      </w:r>
      <w:r>
        <w:rPr>
          <w:color w:val="231F20"/>
          <w:spacing w:val="-17"/>
        </w:rPr>
        <w:t> </w:t>
      </w:r>
      <w:r>
        <w:rPr>
          <w:color w:val="231F20"/>
        </w:rPr>
        <w:t>rispet- tare</w:t>
      </w:r>
      <w:r>
        <w:rPr>
          <w:color w:val="231F20"/>
          <w:spacing w:val="-5"/>
        </w:rPr>
        <w:t> </w:t>
      </w:r>
      <w:r>
        <w:rPr>
          <w:i/>
          <w:color w:val="231F20"/>
        </w:rPr>
        <w:t>standard</w:t>
      </w:r>
      <w:r>
        <w:rPr>
          <w:i/>
          <w:color w:val="231F20"/>
          <w:spacing w:val="-5"/>
        </w:rPr>
        <w:t> </w:t>
      </w:r>
      <w:r>
        <w:rPr>
          <w:color w:val="231F20"/>
        </w:rPr>
        <w:t>globali</w:t>
      </w:r>
      <w:r>
        <w:rPr>
          <w:color w:val="231F20"/>
          <w:spacing w:val="-5"/>
        </w:rPr>
        <w:t> </w:t>
      </w:r>
      <w:r>
        <w:rPr>
          <w:color w:val="231F20"/>
        </w:rPr>
        <w:t>e</w:t>
      </w:r>
      <w:r>
        <w:rPr>
          <w:color w:val="231F20"/>
          <w:spacing w:val="-5"/>
        </w:rPr>
        <w:t> </w:t>
      </w:r>
      <w:r>
        <w:rPr>
          <w:color w:val="231F20"/>
        </w:rPr>
        <w:t>rispondere</w:t>
      </w:r>
      <w:r>
        <w:rPr>
          <w:color w:val="231F20"/>
          <w:spacing w:val="-5"/>
        </w:rPr>
        <w:t> </w:t>
      </w:r>
      <w:r>
        <w:rPr>
          <w:color w:val="231F20"/>
        </w:rPr>
        <w:t>a</w:t>
      </w:r>
      <w:r>
        <w:rPr>
          <w:color w:val="231F20"/>
          <w:spacing w:val="-5"/>
        </w:rPr>
        <w:t> </w:t>
      </w:r>
      <w:r>
        <w:rPr>
          <w:color w:val="231F20"/>
        </w:rPr>
        <w:t>organismi</w:t>
      </w:r>
      <w:r>
        <w:rPr>
          <w:color w:val="231F20"/>
          <w:spacing w:val="-5"/>
        </w:rPr>
        <w:t> </w:t>
      </w:r>
      <w:r>
        <w:rPr>
          <w:color w:val="231F20"/>
        </w:rPr>
        <w:t>sovranazionali.</w:t>
      </w:r>
      <w:r>
        <w:rPr>
          <w:color w:val="231F20"/>
          <w:spacing w:val="-5"/>
        </w:rPr>
        <w:t> </w:t>
      </w:r>
      <w:r>
        <w:rPr>
          <w:color w:val="231F20"/>
        </w:rPr>
        <w:t>In</w:t>
      </w:r>
      <w:r>
        <w:rPr>
          <w:color w:val="231F20"/>
          <w:spacing w:val="-5"/>
        </w:rPr>
        <w:t> </w:t>
      </w:r>
      <w:r>
        <w:rPr>
          <w:color w:val="231F20"/>
        </w:rPr>
        <w:t>mezzo</w:t>
      </w:r>
      <w:r>
        <w:rPr>
          <w:color w:val="231F20"/>
          <w:spacing w:val="-5"/>
        </w:rPr>
        <w:t> </w:t>
      </w:r>
      <w:r>
        <w:rPr>
          <w:color w:val="231F20"/>
        </w:rPr>
        <w:t>si collocano coloro che, come Henry </w:t>
      </w:r>
      <w:r>
        <w:rPr>
          <w:color w:val="231F20"/>
          <w:spacing w:val="-3"/>
        </w:rPr>
        <w:t>Kissinger, </w:t>
      </w:r>
      <w:r>
        <w:rPr>
          <w:color w:val="231F20"/>
        </w:rPr>
        <w:t>nel suo ultimo libro sull’ordi- ne</w:t>
      </w:r>
      <w:r>
        <w:rPr>
          <w:color w:val="231F20"/>
          <w:spacing w:val="-9"/>
        </w:rPr>
        <w:t> </w:t>
      </w:r>
      <w:r>
        <w:rPr>
          <w:color w:val="231F20"/>
        </w:rPr>
        <w:t>globale,</w:t>
      </w:r>
      <w:r>
        <w:rPr>
          <w:color w:val="231F20"/>
          <w:spacing w:val="-9"/>
        </w:rPr>
        <w:t> </w:t>
      </w:r>
      <w:r>
        <w:rPr>
          <w:color w:val="231F20"/>
        </w:rPr>
        <w:t>ritengono</w:t>
      </w:r>
      <w:r>
        <w:rPr>
          <w:color w:val="231F20"/>
          <w:spacing w:val="-9"/>
        </w:rPr>
        <w:t> </w:t>
      </w:r>
      <w:r>
        <w:rPr>
          <w:color w:val="231F20"/>
        </w:rPr>
        <w:t>che</w:t>
      </w:r>
      <w:r>
        <w:rPr>
          <w:color w:val="231F20"/>
          <w:spacing w:val="-9"/>
        </w:rPr>
        <w:t> </w:t>
      </w:r>
      <w:r>
        <w:rPr>
          <w:color w:val="231F20"/>
        </w:rPr>
        <w:t>il</w:t>
      </w:r>
      <w:r>
        <w:rPr>
          <w:color w:val="231F20"/>
          <w:spacing w:val="-9"/>
        </w:rPr>
        <w:t> </w:t>
      </w:r>
      <w:r>
        <w:rPr>
          <w:color w:val="231F20"/>
        </w:rPr>
        <w:t>futuro</w:t>
      </w:r>
      <w:r>
        <w:rPr>
          <w:color w:val="231F20"/>
          <w:spacing w:val="-9"/>
        </w:rPr>
        <w:t> </w:t>
      </w:r>
      <w:r>
        <w:rPr>
          <w:color w:val="231F20"/>
        </w:rPr>
        <w:t>del</w:t>
      </w:r>
      <w:r>
        <w:rPr>
          <w:color w:val="231F20"/>
          <w:spacing w:val="-9"/>
        </w:rPr>
        <w:t> </w:t>
      </w:r>
      <w:r>
        <w:rPr>
          <w:color w:val="231F20"/>
        </w:rPr>
        <w:t>mondo</w:t>
      </w:r>
      <w:r>
        <w:rPr>
          <w:color w:val="231F20"/>
          <w:spacing w:val="-9"/>
        </w:rPr>
        <w:t> </w:t>
      </w:r>
      <w:r>
        <w:rPr>
          <w:color w:val="231F20"/>
        </w:rPr>
        <w:t>stia</w:t>
      </w:r>
      <w:r>
        <w:rPr>
          <w:color w:val="231F20"/>
          <w:spacing w:val="-9"/>
        </w:rPr>
        <w:t> </w:t>
      </w:r>
      <w:r>
        <w:rPr>
          <w:color w:val="231F20"/>
        </w:rPr>
        <w:t>in</w:t>
      </w:r>
      <w:r>
        <w:rPr>
          <w:color w:val="231F20"/>
          <w:spacing w:val="-9"/>
        </w:rPr>
        <w:t> </w:t>
      </w:r>
      <w:r>
        <w:rPr>
          <w:color w:val="231F20"/>
        </w:rPr>
        <w:t>tanti</w:t>
      </w:r>
      <w:r>
        <w:rPr>
          <w:color w:val="231F20"/>
          <w:spacing w:val="-9"/>
        </w:rPr>
        <w:t> </w:t>
      </w:r>
      <w:r>
        <w:rPr>
          <w:color w:val="231F20"/>
        </w:rPr>
        <w:t>sistemi</w:t>
      </w:r>
      <w:r>
        <w:rPr>
          <w:color w:val="231F20"/>
          <w:spacing w:val="-9"/>
        </w:rPr>
        <w:t> </w:t>
      </w:r>
      <w:r>
        <w:rPr>
          <w:color w:val="231F20"/>
        </w:rPr>
        <w:t>regionali, l’Europa, il Nordamerica, il Sud Est asiatico, e così via, ognuno</w:t>
      </w:r>
      <w:r>
        <w:rPr>
          <w:color w:val="231F20"/>
          <w:spacing w:val="-31"/>
        </w:rPr>
        <w:t> </w:t>
      </w:r>
      <w:r>
        <w:rPr>
          <w:color w:val="231F20"/>
        </w:rPr>
        <w:t>autogover- nato e tutti in equilibrio tra</w:t>
      </w:r>
      <w:r>
        <w:rPr>
          <w:color w:val="231F20"/>
          <w:spacing w:val="12"/>
        </w:rPr>
        <w:t> </w:t>
      </w:r>
      <w:r>
        <w:rPr>
          <w:color w:val="231F20"/>
        </w:rPr>
        <w:t>loro.</w:t>
      </w:r>
    </w:p>
    <w:p>
      <w:pPr>
        <w:pStyle w:val="BodyText"/>
        <w:spacing w:line="266" w:lineRule="auto"/>
        <w:ind w:left="102" w:right="112" w:firstLine="396"/>
        <w:jc w:val="both"/>
      </w:pPr>
      <w:r>
        <w:rPr>
          <w:color w:val="231F20"/>
        </w:rPr>
        <w:t>Ritengo</w:t>
      </w:r>
      <w:r>
        <w:rPr>
          <w:color w:val="231F20"/>
          <w:spacing w:val="-8"/>
        </w:rPr>
        <w:t> </w:t>
      </w:r>
      <w:r>
        <w:rPr>
          <w:color w:val="231F20"/>
        </w:rPr>
        <w:t>errate</w:t>
      </w:r>
      <w:r>
        <w:rPr>
          <w:color w:val="231F20"/>
          <w:spacing w:val="-8"/>
        </w:rPr>
        <w:t> </w:t>
      </w:r>
      <w:r>
        <w:rPr>
          <w:color w:val="231F20"/>
        </w:rPr>
        <w:t>le</w:t>
      </w:r>
      <w:r>
        <w:rPr>
          <w:color w:val="231F20"/>
          <w:spacing w:val="-8"/>
        </w:rPr>
        <w:t> </w:t>
      </w:r>
      <w:r>
        <w:rPr>
          <w:color w:val="231F20"/>
        </w:rPr>
        <w:t>due</w:t>
      </w:r>
      <w:r>
        <w:rPr>
          <w:color w:val="231F20"/>
          <w:spacing w:val="-8"/>
        </w:rPr>
        <w:t> </w:t>
      </w:r>
      <w:r>
        <w:rPr>
          <w:color w:val="231F20"/>
        </w:rPr>
        <w:t>posizioni</w:t>
      </w:r>
      <w:r>
        <w:rPr>
          <w:color w:val="231F20"/>
          <w:spacing w:val="-8"/>
        </w:rPr>
        <w:t> </w:t>
      </w:r>
      <w:r>
        <w:rPr>
          <w:color w:val="231F20"/>
        </w:rPr>
        <w:t>estreme.</w:t>
      </w:r>
      <w:r>
        <w:rPr>
          <w:color w:val="231F20"/>
          <w:spacing w:val="-8"/>
        </w:rPr>
        <w:t> </w:t>
      </w:r>
      <w:r>
        <w:rPr>
          <w:color w:val="231F20"/>
        </w:rPr>
        <w:t>Con</w:t>
      </w:r>
      <w:r>
        <w:rPr>
          <w:color w:val="231F20"/>
          <w:spacing w:val="-8"/>
        </w:rPr>
        <w:t> </w:t>
      </w:r>
      <w:r>
        <w:rPr>
          <w:color w:val="231F20"/>
        </w:rPr>
        <w:t>lo</w:t>
      </w:r>
      <w:r>
        <w:rPr>
          <w:color w:val="231F20"/>
          <w:spacing w:val="-8"/>
        </w:rPr>
        <w:t> </w:t>
      </w:r>
      <w:r>
        <w:rPr>
          <w:color w:val="231F20"/>
        </w:rPr>
        <w:t>sviluppo</w:t>
      </w:r>
      <w:r>
        <w:rPr>
          <w:color w:val="231F20"/>
          <w:spacing w:val="-8"/>
        </w:rPr>
        <w:t> </w:t>
      </w:r>
      <w:r>
        <w:rPr>
          <w:color w:val="231F20"/>
        </w:rPr>
        <w:t>della</w:t>
      </w:r>
      <w:r>
        <w:rPr>
          <w:color w:val="231F20"/>
          <w:spacing w:val="-8"/>
        </w:rPr>
        <w:t> </w:t>
      </w:r>
      <w:r>
        <w:rPr>
          <w:color w:val="231F20"/>
        </w:rPr>
        <w:t>globaliz- zazione, gli Stati non perdono importanza e non sono destinati a scompa- rire. La globalizzazione non produce soltanto lo sviluppo di ordini giuridi- ci sovrastatali e globali, ma anche un notevole rafforzamento del sistema mondiale degli Stati. Gli Stati, a loro volta, debbono adattarsi a un nuovo contesto, che non è – come quello tradizionale – soltanto pattizio, fatto di accordi</w:t>
      </w:r>
      <w:r>
        <w:rPr>
          <w:color w:val="231F20"/>
          <w:spacing w:val="-20"/>
        </w:rPr>
        <w:t> </w:t>
      </w:r>
      <w:r>
        <w:rPr>
          <w:color w:val="231F20"/>
        </w:rPr>
        <w:t>interstatali.</w:t>
      </w:r>
    </w:p>
    <w:p>
      <w:pPr>
        <w:pStyle w:val="BodyText"/>
        <w:spacing w:line="266" w:lineRule="auto" w:before="1"/>
        <w:ind w:left="102" w:right="112" w:firstLine="396"/>
        <w:jc w:val="both"/>
      </w:pPr>
      <w:r>
        <w:rPr>
          <w:color w:val="231F20"/>
        </w:rPr>
        <w:t>Gli Stati perdono e guadagnano con la globalizzazione. Perdono in autonomia in alcuni settori: non possono dettare </w:t>
      </w:r>
      <w:r>
        <w:rPr>
          <w:i/>
          <w:color w:val="231F20"/>
        </w:rPr>
        <w:t>standard </w:t>
      </w:r>
      <w:r>
        <w:rPr>
          <w:color w:val="231F20"/>
        </w:rPr>
        <w:t>finanziari, che sono compito della «Basel Committee», né norme sul commercio, che spettano all’Organizzazione Mondiale del Commercio, né disposizioni sull’uso dei mari, ora sotto il controllo di appositi organismi globali. Gua- dagnano in estensione di funzioni: possono ora intervenire per tenere</w:t>
      </w:r>
    </w:p>
    <w:p>
      <w:pPr>
        <w:spacing w:after="0" w:line="266" w:lineRule="auto"/>
        <w:jc w:val="both"/>
        <w:sectPr>
          <w:pgSz w:w="9170" w:h="13420"/>
          <w:pgMar w:top="1200" w:bottom="280" w:left="1020" w:right="780"/>
        </w:sectPr>
      </w:pPr>
    </w:p>
    <w:p>
      <w:pPr>
        <w:tabs>
          <w:tab w:pos="7058" w:val="left" w:leader="none"/>
        </w:tabs>
        <w:spacing w:before="48"/>
        <w:ind w:left="115" w:right="0" w:firstLine="4183"/>
        <w:jc w:val="left"/>
        <w:rPr>
          <w:sz w:val="18"/>
        </w:rPr>
      </w:pPr>
      <w:r>
        <w:rPr>
          <w:i/>
          <w:color w:val="231F20"/>
          <w:sz w:val="18"/>
        </w:rPr>
        <w:t>Gli Stati e il governo</w:t>
      </w:r>
      <w:r>
        <w:rPr>
          <w:i/>
          <w:color w:val="231F20"/>
          <w:spacing w:val="-31"/>
          <w:sz w:val="18"/>
        </w:rPr>
        <w:t> </w:t>
      </w:r>
      <w:r>
        <w:rPr>
          <w:i/>
          <w:color w:val="231F20"/>
          <w:sz w:val="18"/>
        </w:rPr>
        <w:t>del</w:t>
      </w:r>
      <w:r>
        <w:rPr>
          <w:i/>
          <w:color w:val="231F20"/>
          <w:spacing w:val="-7"/>
          <w:sz w:val="18"/>
        </w:rPr>
        <w:t> </w:t>
      </w:r>
      <w:r>
        <w:rPr>
          <w:i/>
          <w:color w:val="231F20"/>
          <w:sz w:val="18"/>
        </w:rPr>
        <w:t>mondo</w:t>
        <w:tab/>
      </w:r>
      <w:r>
        <w:rPr>
          <w:color w:val="231F20"/>
          <w:sz w:val="18"/>
        </w:rPr>
        <w:t>75</w:t>
      </w:r>
    </w:p>
    <w:p>
      <w:pPr>
        <w:pStyle w:val="BodyText"/>
        <w:spacing w:before="2"/>
        <w:rPr>
          <w:sz w:val="24"/>
        </w:rPr>
      </w:pPr>
    </w:p>
    <w:p>
      <w:pPr>
        <w:pStyle w:val="BodyText"/>
        <w:spacing w:line="266" w:lineRule="auto"/>
        <w:ind w:left="115"/>
      </w:pPr>
      <w:r>
        <w:rPr>
          <w:color w:val="231F20"/>
        </w:rPr>
        <w:t>sotto controllo l’inquinamento atmosferico dovuto al riscaldamento del pianeta e il terrorismo globale.</w:t>
      </w:r>
    </w:p>
    <w:p>
      <w:pPr>
        <w:pStyle w:val="BodyText"/>
        <w:spacing w:line="266" w:lineRule="auto"/>
        <w:ind w:left="115" w:right="119" w:firstLine="396"/>
        <w:jc w:val="both"/>
      </w:pPr>
      <w:r>
        <w:rPr>
          <w:color w:val="231F20"/>
        </w:rPr>
        <w:t>La</w:t>
      </w:r>
      <w:r>
        <w:rPr>
          <w:color w:val="231F20"/>
          <w:spacing w:val="-7"/>
        </w:rPr>
        <w:t> </w:t>
      </w:r>
      <w:r>
        <w:rPr>
          <w:color w:val="231F20"/>
        </w:rPr>
        <w:t>globalizzazione</w:t>
      </w:r>
      <w:r>
        <w:rPr>
          <w:color w:val="231F20"/>
          <w:spacing w:val="-7"/>
        </w:rPr>
        <w:t> </w:t>
      </w:r>
      <w:r>
        <w:rPr>
          <w:color w:val="231F20"/>
        </w:rPr>
        <w:t>è</w:t>
      </w:r>
      <w:r>
        <w:rPr>
          <w:color w:val="231F20"/>
          <w:spacing w:val="-7"/>
        </w:rPr>
        <w:t> </w:t>
      </w:r>
      <w:r>
        <w:rPr>
          <w:color w:val="231F20"/>
        </w:rPr>
        <w:t>un</w:t>
      </w:r>
      <w:r>
        <w:rPr>
          <w:color w:val="231F20"/>
          <w:spacing w:val="-7"/>
        </w:rPr>
        <w:t> </w:t>
      </w:r>
      <w:r>
        <w:rPr>
          <w:color w:val="231F20"/>
        </w:rPr>
        <w:t>insieme</w:t>
      </w:r>
      <w:r>
        <w:rPr>
          <w:color w:val="231F20"/>
          <w:spacing w:val="-7"/>
        </w:rPr>
        <w:t> </w:t>
      </w:r>
      <w:r>
        <w:rPr>
          <w:color w:val="231F20"/>
        </w:rPr>
        <w:t>cumulativo</w:t>
      </w:r>
      <w:r>
        <w:rPr>
          <w:color w:val="231F20"/>
          <w:spacing w:val="-7"/>
        </w:rPr>
        <w:t> </w:t>
      </w:r>
      <w:r>
        <w:rPr>
          <w:color w:val="231F20"/>
        </w:rPr>
        <w:t>di</w:t>
      </w:r>
      <w:r>
        <w:rPr>
          <w:color w:val="231F20"/>
          <w:spacing w:val="-7"/>
        </w:rPr>
        <w:t> </w:t>
      </w:r>
      <w:r>
        <w:rPr>
          <w:color w:val="231F20"/>
        </w:rPr>
        <w:t>processi</w:t>
      </w:r>
      <w:r>
        <w:rPr>
          <w:color w:val="231F20"/>
          <w:spacing w:val="-7"/>
        </w:rPr>
        <w:t> </w:t>
      </w:r>
      <w:r>
        <w:rPr>
          <w:color w:val="231F20"/>
        </w:rPr>
        <w:t>che</w:t>
      </w:r>
      <w:r>
        <w:rPr>
          <w:color w:val="231F20"/>
          <w:spacing w:val="-7"/>
        </w:rPr>
        <w:t> </w:t>
      </w:r>
      <w:r>
        <w:rPr>
          <w:color w:val="231F20"/>
        </w:rPr>
        <w:t>denaziona- lizzano istituti e procedure nati come statali e ordinati intorno allo Stato, con la conseguenza che la stessa statalità, una volta frutto della volontà di un</w:t>
      </w:r>
      <w:r>
        <w:rPr>
          <w:color w:val="231F20"/>
          <w:spacing w:val="-5"/>
        </w:rPr>
        <w:t> </w:t>
      </w:r>
      <w:r>
        <w:rPr>
          <w:color w:val="231F20"/>
        </w:rPr>
        <w:t>sovrano,</w:t>
      </w:r>
      <w:r>
        <w:rPr>
          <w:color w:val="231F20"/>
          <w:spacing w:val="-5"/>
        </w:rPr>
        <w:t> </w:t>
      </w:r>
      <w:r>
        <w:rPr>
          <w:color w:val="231F20"/>
        </w:rPr>
        <w:t>è</w:t>
      </w:r>
      <w:r>
        <w:rPr>
          <w:color w:val="231F20"/>
          <w:spacing w:val="-5"/>
        </w:rPr>
        <w:t> </w:t>
      </w:r>
      <w:r>
        <w:rPr>
          <w:color w:val="231F20"/>
        </w:rPr>
        <w:t>oggi</w:t>
      </w:r>
      <w:r>
        <w:rPr>
          <w:color w:val="231F20"/>
          <w:spacing w:val="-5"/>
        </w:rPr>
        <w:t> </w:t>
      </w:r>
      <w:r>
        <w:rPr>
          <w:color w:val="231F20"/>
        </w:rPr>
        <w:t>il</w:t>
      </w:r>
      <w:r>
        <w:rPr>
          <w:color w:val="231F20"/>
          <w:spacing w:val="-5"/>
        </w:rPr>
        <w:t> </w:t>
      </w:r>
      <w:r>
        <w:rPr>
          <w:color w:val="231F20"/>
        </w:rPr>
        <w:t>prodotto</w:t>
      </w:r>
      <w:r>
        <w:rPr>
          <w:color w:val="231F20"/>
          <w:spacing w:val="-5"/>
        </w:rPr>
        <w:t> </w:t>
      </w:r>
      <w:r>
        <w:rPr>
          <w:color w:val="231F20"/>
        </w:rPr>
        <w:t>del</w:t>
      </w:r>
      <w:r>
        <w:rPr>
          <w:color w:val="231F20"/>
          <w:spacing w:val="-5"/>
        </w:rPr>
        <w:t> </w:t>
      </w:r>
      <w:r>
        <w:rPr>
          <w:color w:val="231F20"/>
        </w:rPr>
        <w:t>sistema</w:t>
      </w:r>
      <w:r>
        <w:rPr>
          <w:color w:val="231F20"/>
          <w:spacing w:val="-5"/>
        </w:rPr>
        <w:t> </w:t>
      </w:r>
      <w:r>
        <w:rPr>
          <w:color w:val="231F20"/>
        </w:rPr>
        <w:t>complessivo</w:t>
      </w:r>
      <w:r>
        <w:rPr>
          <w:color w:val="231F20"/>
          <w:spacing w:val="-5"/>
        </w:rPr>
        <w:t> </w:t>
      </w:r>
      <w:r>
        <w:rPr>
          <w:color w:val="231F20"/>
        </w:rPr>
        <w:t>degli</w:t>
      </w:r>
      <w:r>
        <w:rPr>
          <w:color w:val="231F20"/>
          <w:spacing w:val="-5"/>
        </w:rPr>
        <w:t> </w:t>
      </w:r>
      <w:r>
        <w:rPr>
          <w:color w:val="231F20"/>
        </w:rPr>
        <w:t>Stati,</w:t>
      </w:r>
      <w:r>
        <w:rPr>
          <w:color w:val="231F20"/>
          <w:spacing w:val="-5"/>
        </w:rPr>
        <w:t> </w:t>
      </w:r>
      <w:r>
        <w:rPr>
          <w:color w:val="231F20"/>
        </w:rPr>
        <w:t>operanti nello spazio globale: invece di nascere dal basso, discende</w:t>
      </w:r>
      <w:r>
        <w:rPr>
          <w:color w:val="231F20"/>
          <w:spacing w:val="11"/>
        </w:rPr>
        <w:t> </w:t>
      </w:r>
      <w:r>
        <w:rPr>
          <w:color w:val="231F20"/>
        </w:rPr>
        <w:t>dall’alto.</w:t>
      </w:r>
    </w:p>
    <w:p>
      <w:pPr>
        <w:pStyle w:val="BodyText"/>
        <w:spacing w:line="266" w:lineRule="auto"/>
        <w:ind w:left="115" w:right="120" w:firstLine="396"/>
        <w:jc w:val="both"/>
      </w:pPr>
      <w:r>
        <w:rPr>
          <w:color w:val="231F20"/>
        </w:rPr>
        <w:t>Nell’ultimo</w:t>
      </w:r>
      <w:r>
        <w:rPr>
          <w:color w:val="231F20"/>
          <w:spacing w:val="-23"/>
        </w:rPr>
        <w:t> </w:t>
      </w:r>
      <w:r>
        <w:rPr>
          <w:color w:val="231F20"/>
        </w:rPr>
        <w:t>cinquantennio,</w:t>
      </w:r>
      <w:r>
        <w:rPr>
          <w:color w:val="231F20"/>
          <w:spacing w:val="-23"/>
        </w:rPr>
        <w:t> </w:t>
      </w:r>
      <w:r>
        <w:rPr>
          <w:color w:val="231F20"/>
        </w:rPr>
        <w:t>nello</w:t>
      </w:r>
      <w:r>
        <w:rPr>
          <w:color w:val="231F20"/>
          <w:spacing w:val="-23"/>
        </w:rPr>
        <w:t> </w:t>
      </w:r>
      <w:r>
        <w:rPr>
          <w:color w:val="231F20"/>
        </w:rPr>
        <w:t>spazio</w:t>
      </w:r>
      <w:r>
        <w:rPr>
          <w:color w:val="231F20"/>
          <w:spacing w:val="-23"/>
        </w:rPr>
        <w:t> </w:t>
      </w:r>
      <w:r>
        <w:rPr>
          <w:color w:val="231F20"/>
        </w:rPr>
        <w:t>globale,</w:t>
      </w:r>
      <w:r>
        <w:rPr>
          <w:color w:val="231F20"/>
          <w:spacing w:val="-23"/>
        </w:rPr>
        <w:t> </w:t>
      </w:r>
      <w:r>
        <w:rPr>
          <w:color w:val="231F20"/>
        </w:rPr>
        <w:t>si</w:t>
      </w:r>
      <w:r>
        <w:rPr>
          <w:color w:val="231F20"/>
          <w:spacing w:val="-23"/>
        </w:rPr>
        <w:t> </w:t>
      </w:r>
      <w:r>
        <w:rPr>
          <w:color w:val="231F20"/>
        </w:rPr>
        <w:t>è</w:t>
      </w:r>
      <w:r>
        <w:rPr>
          <w:color w:val="231F20"/>
          <w:spacing w:val="-23"/>
        </w:rPr>
        <w:t> </w:t>
      </w:r>
      <w:r>
        <w:rPr>
          <w:color w:val="231F20"/>
        </w:rPr>
        <w:t>venuto</w:t>
      </w:r>
      <w:r>
        <w:rPr>
          <w:color w:val="231F20"/>
          <w:spacing w:val="-23"/>
        </w:rPr>
        <w:t> </w:t>
      </w:r>
      <w:r>
        <w:rPr>
          <w:color w:val="231F20"/>
        </w:rPr>
        <w:t>configuran- do un sistema di poteri molto</w:t>
      </w:r>
      <w:r>
        <w:rPr>
          <w:color w:val="231F20"/>
          <w:spacing w:val="-13"/>
        </w:rPr>
        <w:t> </w:t>
      </w:r>
      <w:r>
        <w:rPr>
          <w:color w:val="231F20"/>
        </w:rPr>
        <w:t>singolare.</w:t>
      </w:r>
    </w:p>
    <w:p>
      <w:pPr>
        <w:pStyle w:val="BodyText"/>
        <w:spacing w:line="266" w:lineRule="auto"/>
        <w:ind w:left="115" w:right="116" w:firstLine="455"/>
        <w:jc w:val="both"/>
      </w:pPr>
      <w:r>
        <w:rPr>
          <w:color w:val="231F20"/>
        </w:rPr>
        <w:t>Innanzitutto, questo sistema non è unitario. Consiste in circa duemi- la sistema regolatori globali, uno per ogni settore, dalla sanità all’ambien- te al controllo del terrorismo, all’uso del mare e delle sue risorse. Non c’è ambito di azione umana nel quale non vi sia almeno un regolatore o </w:t>
      </w:r>
      <w:r>
        <w:rPr>
          <w:i/>
          <w:color w:val="231F20"/>
        </w:rPr>
        <w:t>stan- </w:t>
      </w:r>
      <w:r>
        <w:rPr>
          <w:i/>
          <w:color w:val="231F20"/>
        </w:rPr>
        <w:t>dardizzatore</w:t>
      </w:r>
      <w:r>
        <w:rPr>
          <w:i/>
          <w:color w:val="231F20"/>
          <w:spacing w:val="-11"/>
        </w:rPr>
        <w:t> </w:t>
      </w:r>
      <w:r>
        <w:rPr>
          <w:color w:val="231F20"/>
        </w:rPr>
        <w:t>globale.</w:t>
      </w:r>
      <w:r>
        <w:rPr>
          <w:color w:val="231F20"/>
          <w:spacing w:val="-11"/>
        </w:rPr>
        <w:t> </w:t>
      </w:r>
      <w:r>
        <w:rPr>
          <w:color w:val="231F20"/>
        </w:rPr>
        <w:t>Più</w:t>
      </w:r>
      <w:r>
        <w:rPr>
          <w:color w:val="231F20"/>
          <w:spacing w:val="-11"/>
        </w:rPr>
        <w:t> </w:t>
      </w:r>
      <w:r>
        <w:rPr>
          <w:color w:val="231F20"/>
        </w:rPr>
        <w:t>che</w:t>
      </w:r>
      <w:r>
        <w:rPr>
          <w:color w:val="231F20"/>
          <w:spacing w:val="-11"/>
        </w:rPr>
        <w:t> </w:t>
      </w:r>
      <w:r>
        <w:rPr>
          <w:color w:val="231F20"/>
        </w:rPr>
        <w:t>di</w:t>
      </w:r>
      <w:r>
        <w:rPr>
          <w:color w:val="231F20"/>
          <w:spacing w:val="-11"/>
        </w:rPr>
        <w:t> </w:t>
      </w:r>
      <w:r>
        <w:rPr>
          <w:color w:val="231F20"/>
        </w:rPr>
        <w:t>globalizzazione</w:t>
      </w:r>
      <w:r>
        <w:rPr>
          <w:color w:val="231F20"/>
          <w:spacing w:val="-11"/>
        </w:rPr>
        <w:t> </w:t>
      </w:r>
      <w:r>
        <w:rPr>
          <w:color w:val="231F20"/>
        </w:rPr>
        <w:t>al</w:t>
      </w:r>
      <w:r>
        <w:rPr>
          <w:color w:val="231F20"/>
          <w:spacing w:val="-11"/>
        </w:rPr>
        <w:t> </w:t>
      </w:r>
      <w:r>
        <w:rPr>
          <w:color w:val="231F20"/>
        </w:rPr>
        <w:t>singolare,</w:t>
      </w:r>
      <w:r>
        <w:rPr>
          <w:color w:val="231F20"/>
          <w:spacing w:val="-11"/>
        </w:rPr>
        <w:t> </w:t>
      </w:r>
      <w:r>
        <w:rPr>
          <w:color w:val="231F20"/>
        </w:rPr>
        <w:t>bisognerebbe parlare di globalizzazioni, al plurale. Oltre che non unitario, questo siste- ma non ha un centro, è senza governo. Per cui si parla di </w:t>
      </w:r>
      <w:r>
        <w:rPr>
          <w:i/>
          <w:color w:val="231F20"/>
        </w:rPr>
        <w:t>governance wi- </w:t>
      </w:r>
      <w:r>
        <w:rPr>
          <w:i/>
          <w:color w:val="231F20"/>
          <w:w w:val="95"/>
        </w:rPr>
        <w:t>thout</w:t>
      </w:r>
      <w:r>
        <w:rPr>
          <w:i/>
          <w:color w:val="231F20"/>
          <w:spacing w:val="49"/>
          <w:w w:val="95"/>
        </w:rPr>
        <w:t> </w:t>
      </w:r>
      <w:r>
        <w:rPr>
          <w:i/>
          <w:color w:val="231F20"/>
          <w:w w:val="95"/>
        </w:rPr>
        <w:t>government</w:t>
      </w:r>
      <w:r>
        <w:rPr>
          <w:color w:val="231F20"/>
          <w:w w:val="95"/>
        </w:rPr>
        <w:t>.</w:t>
      </w:r>
    </w:p>
    <w:p>
      <w:pPr>
        <w:pStyle w:val="BodyText"/>
        <w:spacing w:line="266" w:lineRule="auto"/>
        <w:ind w:left="115" w:right="113" w:firstLine="396"/>
        <w:jc w:val="both"/>
      </w:pPr>
      <w:r>
        <w:rPr>
          <w:color w:val="231F20"/>
        </w:rPr>
        <w:t>In questo sistema, i soggetti tradizionali, gli Stati, sono affiancati da altri</w:t>
      </w:r>
      <w:r>
        <w:rPr>
          <w:color w:val="231F20"/>
          <w:spacing w:val="-12"/>
        </w:rPr>
        <w:t> </w:t>
      </w:r>
      <w:r>
        <w:rPr>
          <w:color w:val="231F20"/>
        </w:rPr>
        <w:t>soggetti,</w:t>
      </w:r>
      <w:r>
        <w:rPr>
          <w:color w:val="231F20"/>
          <w:spacing w:val="-12"/>
        </w:rPr>
        <w:t> </w:t>
      </w:r>
      <w:r>
        <w:rPr>
          <w:color w:val="231F20"/>
        </w:rPr>
        <w:t>che</w:t>
      </w:r>
      <w:r>
        <w:rPr>
          <w:color w:val="231F20"/>
          <w:spacing w:val="-12"/>
        </w:rPr>
        <w:t> </w:t>
      </w:r>
      <w:r>
        <w:rPr>
          <w:color w:val="231F20"/>
        </w:rPr>
        <w:t>concorrono</w:t>
      </w:r>
      <w:r>
        <w:rPr>
          <w:color w:val="231F20"/>
          <w:spacing w:val="-12"/>
        </w:rPr>
        <w:t> </w:t>
      </w:r>
      <w:r>
        <w:rPr>
          <w:color w:val="231F20"/>
        </w:rPr>
        <w:t>nella</w:t>
      </w:r>
      <w:r>
        <w:rPr>
          <w:color w:val="231F20"/>
          <w:spacing w:val="-12"/>
        </w:rPr>
        <w:t> </w:t>
      </w:r>
      <w:r>
        <w:rPr>
          <w:color w:val="231F20"/>
        </w:rPr>
        <w:t>formazione</w:t>
      </w:r>
      <w:r>
        <w:rPr>
          <w:color w:val="231F20"/>
          <w:spacing w:val="-12"/>
        </w:rPr>
        <w:t> </w:t>
      </w:r>
      <w:r>
        <w:rPr>
          <w:color w:val="231F20"/>
        </w:rPr>
        <w:t>delle</w:t>
      </w:r>
      <w:r>
        <w:rPr>
          <w:color w:val="231F20"/>
          <w:spacing w:val="-12"/>
        </w:rPr>
        <w:t> </w:t>
      </w:r>
      <w:r>
        <w:rPr>
          <w:color w:val="231F20"/>
        </w:rPr>
        <w:t>decisioni</w:t>
      </w:r>
      <w:r>
        <w:rPr>
          <w:color w:val="231F20"/>
          <w:spacing w:val="-12"/>
        </w:rPr>
        <w:t> </w:t>
      </w:r>
      <w:r>
        <w:rPr>
          <w:color w:val="231F20"/>
        </w:rPr>
        <w:t>globali:</w:t>
      </w:r>
      <w:r>
        <w:rPr>
          <w:color w:val="231F20"/>
          <w:spacing w:val="-12"/>
        </w:rPr>
        <w:t> </w:t>
      </w:r>
      <w:r>
        <w:rPr>
          <w:color w:val="231F20"/>
        </w:rPr>
        <w:t>poco meno</w:t>
      </w:r>
      <w:r>
        <w:rPr>
          <w:color w:val="231F20"/>
          <w:spacing w:val="-8"/>
        </w:rPr>
        <w:t> </w:t>
      </w:r>
      <w:r>
        <w:rPr>
          <w:color w:val="231F20"/>
        </w:rPr>
        <w:t>di</w:t>
      </w:r>
      <w:r>
        <w:rPr>
          <w:color w:val="231F20"/>
          <w:spacing w:val="-8"/>
        </w:rPr>
        <w:t> </w:t>
      </w:r>
      <w:r>
        <w:rPr>
          <w:color w:val="231F20"/>
        </w:rPr>
        <w:t>60</w:t>
      </w:r>
      <w:r>
        <w:rPr>
          <w:color w:val="231F20"/>
          <w:spacing w:val="-8"/>
        </w:rPr>
        <w:t> </w:t>
      </w:r>
      <w:r>
        <w:rPr>
          <w:color w:val="231F20"/>
        </w:rPr>
        <w:t>mila</w:t>
      </w:r>
      <w:r>
        <w:rPr>
          <w:color w:val="231F20"/>
          <w:spacing w:val="-8"/>
        </w:rPr>
        <w:t> </w:t>
      </w:r>
      <w:r>
        <w:rPr>
          <w:color w:val="231F20"/>
        </w:rPr>
        <w:t>organizzazioni</w:t>
      </w:r>
      <w:r>
        <w:rPr>
          <w:color w:val="231F20"/>
          <w:spacing w:val="-8"/>
        </w:rPr>
        <w:t> </w:t>
      </w:r>
      <w:r>
        <w:rPr>
          <w:color w:val="231F20"/>
        </w:rPr>
        <w:t>non</w:t>
      </w:r>
      <w:r>
        <w:rPr>
          <w:color w:val="231F20"/>
          <w:spacing w:val="-8"/>
        </w:rPr>
        <w:t> </w:t>
      </w:r>
      <w:r>
        <w:rPr>
          <w:color w:val="231F20"/>
        </w:rPr>
        <w:t>governative,</w:t>
      </w:r>
      <w:r>
        <w:rPr>
          <w:color w:val="231F20"/>
          <w:spacing w:val="-8"/>
        </w:rPr>
        <w:t> </w:t>
      </w:r>
      <w:r>
        <w:rPr>
          <w:color w:val="231F20"/>
        </w:rPr>
        <w:t>organizzazioni</w:t>
      </w:r>
      <w:r>
        <w:rPr>
          <w:color w:val="231F20"/>
          <w:spacing w:val="-8"/>
        </w:rPr>
        <w:t> </w:t>
      </w:r>
      <w:r>
        <w:rPr>
          <w:color w:val="231F20"/>
        </w:rPr>
        <w:t>pubbliche globali (come l’Organizzazione del Commercio, quella del Lavoro, quella della</w:t>
      </w:r>
      <w:r>
        <w:rPr>
          <w:color w:val="231F20"/>
          <w:spacing w:val="-6"/>
        </w:rPr>
        <w:t> </w:t>
      </w:r>
      <w:r>
        <w:rPr>
          <w:color w:val="231F20"/>
        </w:rPr>
        <w:t>Sanità),</w:t>
      </w:r>
      <w:r>
        <w:rPr>
          <w:color w:val="231F20"/>
          <w:spacing w:val="-6"/>
        </w:rPr>
        <w:t> </w:t>
      </w:r>
      <w:r>
        <w:rPr>
          <w:color w:val="231F20"/>
        </w:rPr>
        <w:t>reti</w:t>
      </w:r>
      <w:r>
        <w:rPr>
          <w:color w:val="231F20"/>
          <w:spacing w:val="-6"/>
        </w:rPr>
        <w:t> </w:t>
      </w:r>
      <w:r>
        <w:rPr>
          <w:color w:val="231F20"/>
        </w:rPr>
        <w:t>di</w:t>
      </w:r>
      <w:r>
        <w:rPr>
          <w:color w:val="231F20"/>
          <w:spacing w:val="-6"/>
        </w:rPr>
        <w:t> </w:t>
      </w:r>
      <w:r>
        <w:rPr>
          <w:color w:val="231F20"/>
        </w:rPr>
        <w:t>regolatori</w:t>
      </w:r>
      <w:r>
        <w:rPr>
          <w:color w:val="231F20"/>
          <w:spacing w:val="-6"/>
        </w:rPr>
        <w:t> </w:t>
      </w:r>
      <w:r>
        <w:rPr>
          <w:color w:val="231F20"/>
        </w:rPr>
        <w:t>pubblici</w:t>
      </w:r>
      <w:r>
        <w:rPr>
          <w:color w:val="231F20"/>
          <w:spacing w:val="-6"/>
        </w:rPr>
        <w:t> </w:t>
      </w:r>
      <w:r>
        <w:rPr>
          <w:color w:val="231F20"/>
        </w:rPr>
        <w:t>nazionali</w:t>
      </w:r>
      <w:r>
        <w:rPr>
          <w:color w:val="231F20"/>
          <w:spacing w:val="-6"/>
        </w:rPr>
        <w:t> </w:t>
      </w:r>
      <w:r>
        <w:rPr>
          <w:color w:val="231F20"/>
        </w:rPr>
        <w:t>(come</w:t>
      </w:r>
      <w:r>
        <w:rPr>
          <w:color w:val="231F20"/>
          <w:spacing w:val="-6"/>
        </w:rPr>
        <w:t> </w:t>
      </w:r>
      <w:r>
        <w:rPr>
          <w:color w:val="231F20"/>
        </w:rPr>
        <w:t>la</w:t>
      </w:r>
      <w:r>
        <w:rPr>
          <w:color w:val="231F20"/>
          <w:spacing w:val="-6"/>
        </w:rPr>
        <w:t> </w:t>
      </w:r>
      <w:r>
        <w:rPr>
          <w:color w:val="231F20"/>
        </w:rPr>
        <w:t>Commissione</w:t>
      </w:r>
      <w:r>
        <w:rPr>
          <w:color w:val="231F20"/>
          <w:spacing w:val="-6"/>
        </w:rPr>
        <w:t> </w:t>
      </w:r>
      <w:r>
        <w:rPr>
          <w:color w:val="231F20"/>
        </w:rPr>
        <w:t>di Basilea),</w:t>
      </w:r>
      <w:r>
        <w:rPr>
          <w:color w:val="231F20"/>
          <w:spacing w:val="-33"/>
        </w:rPr>
        <w:t> </w:t>
      </w:r>
      <w:r>
        <w:rPr>
          <w:color w:val="231F20"/>
        </w:rPr>
        <w:t>regolatori</w:t>
      </w:r>
      <w:r>
        <w:rPr>
          <w:color w:val="231F20"/>
          <w:spacing w:val="-33"/>
        </w:rPr>
        <w:t> </w:t>
      </w:r>
      <w:r>
        <w:rPr>
          <w:color w:val="231F20"/>
        </w:rPr>
        <w:t>ibridi,</w:t>
      </w:r>
      <w:r>
        <w:rPr>
          <w:color w:val="231F20"/>
          <w:spacing w:val="-33"/>
        </w:rPr>
        <w:t> </w:t>
      </w:r>
      <w:r>
        <w:rPr>
          <w:color w:val="231F20"/>
        </w:rPr>
        <w:t>metà</w:t>
      </w:r>
      <w:r>
        <w:rPr>
          <w:color w:val="231F20"/>
          <w:spacing w:val="-33"/>
        </w:rPr>
        <w:t> </w:t>
      </w:r>
      <w:r>
        <w:rPr>
          <w:color w:val="231F20"/>
        </w:rPr>
        <w:t>pubblici,</w:t>
      </w:r>
      <w:r>
        <w:rPr>
          <w:color w:val="231F20"/>
          <w:spacing w:val="-33"/>
        </w:rPr>
        <w:t> </w:t>
      </w:r>
      <w:r>
        <w:rPr>
          <w:color w:val="231F20"/>
        </w:rPr>
        <w:t>metà</w:t>
      </w:r>
      <w:r>
        <w:rPr>
          <w:color w:val="231F20"/>
          <w:spacing w:val="-33"/>
        </w:rPr>
        <w:t> </w:t>
      </w:r>
      <w:r>
        <w:rPr>
          <w:color w:val="231F20"/>
        </w:rPr>
        <w:t>privati</w:t>
      </w:r>
      <w:r>
        <w:rPr>
          <w:color w:val="231F20"/>
          <w:spacing w:val="-33"/>
        </w:rPr>
        <w:t> </w:t>
      </w:r>
      <w:r>
        <w:rPr>
          <w:color w:val="231F20"/>
        </w:rPr>
        <w:t>(come</w:t>
      </w:r>
      <w:r>
        <w:rPr>
          <w:color w:val="231F20"/>
          <w:spacing w:val="-33"/>
        </w:rPr>
        <w:t> </w:t>
      </w:r>
      <w:r>
        <w:rPr>
          <w:color w:val="231F20"/>
        </w:rPr>
        <w:t>l’«International Organization for Standardization» – ISO), regolatori privati (come l’«In- ternational Corporation for Assigned Names and Numbers» –</w:t>
      </w:r>
      <w:r>
        <w:rPr>
          <w:color w:val="231F20"/>
          <w:spacing w:val="-23"/>
        </w:rPr>
        <w:t> </w:t>
      </w:r>
      <w:r>
        <w:rPr>
          <w:color w:val="231F20"/>
        </w:rPr>
        <w:t>ICANN).</w:t>
      </w:r>
    </w:p>
    <w:p>
      <w:pPr>
        <w:pStyle w:val="BodyText"/>
        <w:spacing w:line="266" w:lineRule="auto"/>
        <w:ind w:left="115" w:right="119" w:firstLine="396"/>
        <w:jc w:val="both"/>
      </w:pPr>
      <w:r>
        <w:rPr>
          <w:color w:val="231F20"/>
        </w:rPr>
        <w:t>Soggetti pubblici, soggetti privati e soggetti misti, in questo contesto, cooperano e concorrono, con una grande varietà di arbitraggi: tutti sono interessati</w:t>
      </w:r>
      <w:r>
        <w:rPr>
          <w:color w:val="231F20"/>
          <w:spacing w:val="-15"/>
        </w:rPr>
        <w:t> </w:t>
      </w:r>
      <w:r>
        <w:rPr>
          <w:color w:val="231F20"/>
        </w:rPr>
        <w:t>a</w:t>
      </w:r>
      <w:r>
        <w:rPr>
          <w:color w:val="231F20"/>
          <w:spacing w:val="-15"/>
        </w:rPr>
        <w:t> </w:t>
      </w:r>
      <w:r>
        <w:rPr>
          <w:color w:val="231F20"/>
        </w:rPr>
        <w:t>diminuire</w:t>
      </w:r>
      <w:r>
        <w:rPr>
          <w:color w:val="231F20"/>
          <w:spacing w:val="-15"/>
        </w:rPr>
        <w:t> </w:t>
      </w:r>
      <w:r>
        <w:rPr>
          <w:color w:val="231F20"/>
        </w:rPr>
        <w:t>il</w:t>
      </w:r>
      <w:r>
        <w:rPr>
          <w:color w:val="231F20"/>
          <w:spacing w:val="-15"/>
        </w:rPr>
        <w:t> </w:t>
      </w:r>
      <w:r>
        <w:rPr>
          <w:color w:val="231F20"/>
        </w:rPr>
        <w:t>riscaldamento</w:t>
      </w:r>
      <w:r>
        <w:rPr>
          <w:color w:val="231F20"/>
          <w:spacing w:val="-15"/>
        </w:rPr>
        <w:t> </w:t>
      </w:r>
      <w:r>
        <w:rPr>
          <w:color w:val="231F20"/>
        </w:rPr>
        <w:t>terrestre</w:t>
      </w:r>
      <w:r>
        <w:rPr>
          <w:color w:val="231F20"/>
          <w:spacing w:val="-15"/>
        </w:rPr>
        <w:t> </w:t>
      </w:r>
      <w:r>
        <w:rPr>
          <w:color w:val="231F20"/>
        </w:rPr>
        <w:t>e</w:t>
      </w:r>
      <w:r>
        <w:rPr>
          <w:color w:val="231F20"/>
          <w:spacing w:val="-15"/>
        </w:rPr>
        <w:t> </w:t>
      </w:r>
      <w:r>
        <w:rPr>
          <w:color w:val="231F20"/>
        </w:rPr>
        <w:t>cooperano</w:t>
      </w:r>
      <w:r>
        <w:rPr>
          <w:color w:val="231F20"/>
          <w:spacing w:val="-15"/>
        </w:rPr>
        <w:t> </w:t>
      </w:r>
      <w:r>
        <w:rPr>
          <w:color w:val="231F20"/>
        </w:rPr>
        <w:t>a</w:t>
      </w:r>
      <w:r>
        <w:rPr>
          <w:color w:val="231F20"/>
          <w:spacing w:val="-15"/>
        </w:rPr>
        <w:t> </w:t>
      </w:r>
      <w:r>
        <w:rPr>
          <w:color w:val="231F20"/>
        </w:rPr>
        <w:t>questo</w:t>
      </w:r>
      <w:r>
        <w:rPr>
          <w:color w:val="231F20"/>
          <w:spacing w:val="-15"/>
        </w:rPr>
        <w:t> </w:t>
      </w:r>
      <w:r>
        <w:rPr>
          <w:color w:val="231F20"/>
        </w:rPr>
        <w:t>fine, ma, nello stesso tempo, gli Stati debbono anche darsi carico di difendere gli</w:t>
      </w:r>
      <w:r>
        <w:rPr>
          <w:color w:val="231F20"/>
          <w:spacing w:val="-22"/>
        </w:rPr>
        <w:t> </w:t>
      </w:r>
      <w:r>
        <w:rPr>
          <w:color w:val="231F20"/>
        </w:rPr>
        <w:t>interessi</w:t>
      </w:r>
      <w:r>
        <w:rPr>
          <w:color w:val="231F20"/>
          <w:spacing w:val="-22"/>
        </w:rPr>
        <w:t> </w:t>
      </w:r>
      <w:r>
        <w:rPr>
          <w:color w:val="231F20"/>
        </w:rPr>
        <w:t>delle</w:t>
      </w:r>
      <w:r>
        <w:rPr>
          <w:color w:val="231F20"/>
          <w:spacing w:val="-22"/>
        </w:rPr>
        <w:t> </w:t>
      </w:r>
      <w:r>
        <w:rPr>
          <w:color w:val="231F20"/>
        </w:rPr>
        <w:t>produzioni</w:t>
      </w:r>
      <w:r>
        <w:rPr>
          <w:color w:val="231F20"/>
          <w:spacing w:val="-22"/>
        </w:rPr>
        <w:t> </w:t>
      </w:r>
      <w:r>
        <w:rPr>
          <w:color w:val="231F20"/>
        </w:rPr>
        <w:t>locali,</w:t>
      </w:r>
      <w:r>
        <w:rPr>
          <w:color w:val="231F20"/>
          <w:spacing w:val="-22"/>
        </w:rPr>
        <w:t> </w:t>
      </w:r>
      <w:r>
        <w:rPr>
          <w:color w:val="231F20"/>
        </w:rPr>
        <w:t>che</w:t>
      </w:r>
      <w:r>
        <w:rPr>
          <w:color w:val="231F20"/>
          <w:spacing w:val="-22"/>
        </w:rPr>
        <w:t> </w:t>
      </w:r>
      <w:r>
        <w:rPr>
          <w:color w:val="231F20"/>
        </w:rPr>
        <w:t>possono</w:t>
      </w:r>
      <w:r>
        <w:rPr>
          <w:color w:val="231F20"/>
          <w:spacing w:val="-22"/>
        </w:rPr>
        <w:t> </w:t>
      </w:r>
      <w:r>
        <w:rPr>
          <w:color w:val="231F20"/>
        </w:rPr>
        <w:t>essere</w:t>
      </w:r>
      <w:r>
        <w:rPr>
          <w:color w:val="231F20"/>
          <w:spacing w:val="-22"/>
        </w:rPr>
        <w:t> </w:t>
      </w:r>
      <w:r>
        <w:rPr>
          <w:color w:val="231F20"/>
        </w:rPr>
        <w:t>danneggiati</w:t>
      </w:r>
      <w:r>
        <w:rPr>
          <w:color w:val="231F20"/>
          <w:spacing w:val="-22"/>
        </w:rPr>
        <w:t> </w:t>
      </w:r>
      <w:r>
        <w:rPr>
          <w:color w:val="231F20"/>
        </w:rPr>
        <w:t>da</w:t>
      </w:r>
      <w:r>
        <w:rPr>
          <w:color w:val="231F20"/>
          <w:spacing w:val="-18"/>
        </w:rPr>
        <w:t> </w:t>
      </w:r>
      <w:r>
        <w:rPr>
          <w:i/>
          <w:color w:val="231F20"/>
        </w:rPr>
        <w:t>stan- </w:t>
      </w:r>
      <w:r>
        <w:rPr>
          <w:i/>
          <w:color w:val="231F20"/>
        </w:rPr>
        <w:t>dard </w:t>
      </w:r>
      <w:r>
        <w:rPr>
          <w:color w:val="231F20"/>
        </w:rPr>
        <w:t>troppo</w:t>
      </w:r>
      <w:r>
        <w:rPr>
          <w:color w:val="231F20"/>
          <w:spacing w:val="-35"/>
        </w:rPr>
        <w:t> </w:t>
      </w:r>
      <w:r>
        <w:rPr>
          <w:color w:val="231F20"/>
        </w:rPr>
        <w:t>severi.</w:t>
      </w:r>
    </w:p>
    <w:p>
      <w:pPr>
        <w:pStyle w:val="BodyText"/>
        <w:spacing w:line="266" w:lineRule="auto"/>
        <w:ind w:left="115" w:right="120" w:firstLine="396"/>
        <w:jc w:val="both"/>
      </w:pPr>
      <w:r>
        <w:rPr>
          <w:color w:val="231F20"/>
        </w:rPr>
        <w:t>La</w:t>
      </w:r>
      <w:r>
        <w:rPr>
          <w:color w:val="231F20"/>
          <w:spacing w:val="-6"/>
        </w:rPr>
        <w:t> </w:t>
      </w:r>
      <w:r>
        <w:rPr>
          <w:color w:val="231F20"/>
        </w:rPr>
        <w:t>globalizzazione</w:t>
      </w:r>
      <w:r>
        <w:rPr>
          <w:color w:val="231F20"/>
          <w:spacing w:val="-6"/>
        </w:rPr>
        <w:t> </w:t>
      </w:r>
      <w:r>
        <w:rPr>
          <w:color w:val="231F20"/>
        </w:rPr>
        <w:t>dà</w:t>
      </w:r>
      <w:r>
        <w:rPr>
          <w:color w:val="231F20"/>
          <w:spacing w:val="-6"/>
        </w:rPr>
        <w:t> </w:t>
      </w:r>
      <w:r>
        <w:rPr>
          <w:color w:val="231F20"/>
        </w:rPr>
        <w:t>luogo</w:t>
      </w:r>
      <w:r>
        <w:rPr>
          <w:color w:val="231F20"/>
          <w:spacing w:val="-6"/>
        </w:rPr>
        <w:t> </w:t>
      </w:r>
      <w:r>
        <w:rPr>
          <w:color w:val="231F20"/>
        </w:rPr>
        <w:t>a</w:t>
      </w:r>
      <w:r>
        <w:rPr>
          <w:color w:val="231F20"/>
          <w:spacing w:val="-5"/>
        </w:rPr>
        <w:t> </w:t>
      </w:r>
      <w:r>
        <w:rPr>
          <w:color w:val="231F20"/>
        </w:rPr>
        <w:t>un</w:t>
      </w:r>
      <w:r>
        <w:rPr>
          <w:color w:val="231F20"/>
          <w:spacing w:val="-6"/>
        </w:rPr>
        <w:t> </w:t>
      </w:r>
      <w:r>
        <w:rPr>
          <w:color w:val="231F20"/>
        </w:rPr>
        <w:t>sistema</w:t>
      </w:r>
      <w:r>
        <w:rPr>
          <w:color w:val="231F20"/>
          <w:spacing w:val="-6"/>
        </w:rPr>
        <w:t> </w:t>
      </w:r>
      <w:r>
        <w:rPr>
          <w:color w:val="231F20"/>
        </w:rPr>
        <w:t>composito,</w:t>
      </w:r>
      <w:r>
        <w:rPr>
          <w:color w:val="231F20"/>
          <w:spacing w:val="-6"/>
        </w:rPr>
        <w:t> </w:t>
      </w:r>
      <w:r>
        <w:rPr>
          <w:color w:val="231F20"/>
        </w:rPr>
        <w:t>che</w:t>
      </w:r>
      <w:r>
        <w:rPr>
          <w:color w:val="231F20"/>
          <w:spacing w:val="-6"/>
        </w:rPr>
        <w:t> </w:t>
      </w:r>
      <w:r>
        <w:rPr>
          <w:color w:val="231F20"/>
        </w:rPr>
        <w:t>prende</w:t>
      </w:r>
      <w:r>
        <w:rPr>
          <w:color w:val="231F20"/>
          <w:spacing w:val="-5"/>
        </w:rPr>
        <w:t> </w:t>
      </w:r>
      <w:r>
        <w:rPr>
          <w:color w:val="231F20"/>
        </w:rPr>
        <w:t>lenta- mente</w:t>
      </w:r>
      <w:r>
        <w:rPr>
          <w:color w:val="231F20"/>
          <w:spacing w:val="-26"/>
        </w:rPr>
        <w:t> </w:t>
      </w:r>
      <w:r>
        <w:rPr>
          <w:color w:val="231F20"/>
        </w:rPr>
        <w:t>il</w:t>
      </w:r>
      <w:r>
        <w:rPr>
          <w:color w:val="231F20"/>
          <w:spacing w:val="-26"/>
        </w:rPr>
        <w:t> </w:t>
      </w:r>
      <w:r>
        <w:rPr>
          <w:color w:val="231F20"/>
        </w:rPr>
        <w:t>posto</w:t>
      </w:r>
      <w:r>
        <w:rPr>
          <w:color w:val="231F20"/>
          <w:spacing w:val="-26"/>
        </w:rPr>
        <w:t> </w:t>
      </w:r>
      <w:r>
        <w:rPr>
          <w:color w:val="231F20"/>
        </w:rPr>
        <w:t>del</w:t>
      </w:r>
      <w:r>
        <w:rPr>
          <w:color w:val="231F20"/>
          <w:spacing w:val="-26"/>
        </w:rPr>
        <w:t> </w:t>
      </w:r>
      <w:r>
        <w:rPr>
          <w:color w:val="231F20"/>
        </w:rPr>
        <w:t>sistema</w:t>
      </w:r>
      <w:r>
        <w:rPr>
          <w:color w:val="231F20"/>
          <w:spacing w:val="-26"/>
        </w:rPr>
        <w:t> </w:t>
      </w:r>
      <w:r>
        <w:rPr>
          <w:color w:val="231F20"/>
        </w:rPr>
        <w:t>statocentrico.</w:t>
      </w:r>
      <w:r>
        <w:rPr>
          <w:color w:val="231F20"/>
          <w:spacing w:val="-26"/>
        </w:rPr>
        <w:t> </w:t>
      </w:r>
      <w:r>
        <w:rPr>
          <w:color w:val="231F20"/>
        </w:rPr>
        <w:t>Questo</w:t>
      </w:r>
      <w:r>
        <w:rPr>
          <w:color w:val="231F20"/>
          <w:spacing w:val="-26"/>
        </w:rPr>
        <w:t> </w:t>
      </w:r>
      <w:r>
        <w:rPr>
          <w:color w:val="231F20"/>
        </w:rPr>
        <w:t>sistema</w:t>
      </w:r>
      <w:r>
        <w:rPr>
          <w:color w:val="231F20"/>
          <w:spacing w:val="-26"/>
        </w:rPr>
        <w:t> </w:t>
      </w:r>
      <w:r>
        <w:rPr>
          <w:color w:val="231F20"/>
        </w:rPr>
        <w:t>composito</w:t>
      </w:r>
      <w:r>
        <w:rPr>
          <w:color w:val="231F20"/>
          <w:spacing w:val="-26"/>
        </w:rPr>
        <w:t> </w:t>
      </w:r>
      <w:r>
        <w:rPr>
          <w:color w:val="231F20"/>
        </w:rPr>
        <w:t>somiglia ad</w:t>
      </w:r>
      <w:r>
        <w:rPr>
          <w:color w:val="231F20"/>
          <w:spacing w:val="-8"/>
        </w:rPr>
        <w:t> </w:t>
      </w:r>
      <w:r>
        <w:rPr>
          <w:color w:val="231F20"/>
        </w:rPr>
        <w:t>alcuni</w:t>
      </w:r>
      <w:r>
        <w:rPr>
          <w:color w:val="231F20"/>
          <w:spacing w:val="-8"/>
        </w:rPr>
        <w:t> </w:t>
      </w:r>
      <w:r>
        <w:rPr>
          <w:color w:val="231F20"/>
        </w:rPr>
        <w:t>imperi</w:t>
      </w:r>
      <w:r>
        <w:rPr>
          <w:color w:val="231F20"/>
          <w:spacing w:val="-8"/>
        </w:rPr>
        <w:t> </w:t>
      </w:r>
      <w:r>
        <w:rPr>
          <w:color w:val="231F20"/>
        </w:rPr>
        <w:t>del</w:t>
      </w:r>
      <w:r>
        <w:rPr>
          <w:color w:val="231F20"/>
          <w:spacing w:val="-8"/>
        </w:rPr>
        <w:t> </w:t>
      </w:r>
      <w:r>
        <w:rPr>
          <w:color w:val="231F20"/>
        </w:rPr>
        <w:t>passato</w:t>
      </w:r>
      <w:r>
        <w:rPr>
          <w:color w:val="231F20"/>
          <w:spacing w:val="-8"/>
        </w:rPr>
        <w:t> </w:t>
      </w:r>
      <w:r>
        <w:rPr>
          <w:color w:val="231F20"/>
        </w:rPr>
        <w:t>per</w:t>
      </w:r>
      <w:r>
        <w:rPr>
          <w:color w:val="231F20"/>
          <w:spacing w:val="-8"/>
        </w:rPr>
        <w:t> </w:t>
      </w:r>
      <w:r>
        <w:rPr>
          <w:color w:val="231F20"/>
        </w:rPr>
        <w:t>il</w:t>
      </w:r>
      <w:r>
        <w:rPr>
          <w:color w:val="231F20"/>
          <w:spacing w:val="-8"/>
        </w:rPr>
        <w:t> </w:t>
      </w:r>
      <w:r>
        <w:rPr>
          <w:color w:val="231F20"/>
        </w:rPr>
        <w:t>carattere</w:t>
      </w:r>
      <w:r>
        <w:rPr>
          <w:color w:val="231F20"/>
          <w:spacing w:val="-8"/>
        </w:rPr>
        <w:t> </w:t>
      </w:r>
      <w:r>
        <w:rPr>
          <w:color w:val="231F20"/>
        </w:rPr>
        <w:t>misto.</w:t>
      </w:r>
      <w:r>
        <w:rPr>
          <w:color w:val="231F20"/>
          <w:spacing w:val="-8"/>
        </w:rPr>
        <w:t> </w:t>
      </w:r>
      <w:r>
        <w:rPr>
          <w:color w:val="231F20"/>
        </w:rPr>
        <w:t>Se</w:t>
      </w:r>
      <w:r>
        <w:rPr>
          <w:color w:val="231F20"/>
          <w:spacing w:val="-8"/>
        </w:rPr>
        <w:t> </w:t>
      </w:r>
      <w:r>
        <w:rPr>
          <w:color w:val="231F20"/>
        </w:rPr>
        <w:t>ne</w:t>
      </w:r>
      <w:r>
        <w:rPr>
          <w:color w:val="231F20"/>
          <w:spacing w:val="-8"/>
        </w:rPr>
        <w:t> </w:t>
      </w:r>
      <w:r>
        <w:rPr>
          <w:color w:val="231F20"/>
        </w:rPr>
        <w:t>differenzia</w:t>
      </w:r>
      <w:r>
        <w:rPr>
          <w:color w:val="231F20"/>
          <w:spacing w:val="-8"/>
        </w:rPr>
        <w:t> </w:t>
      </w:r>
      <w:r>
        <w:rPr>
          <w:color w:val="231F20"/>
        </w:rPr>
        <w:t>perché manca un centro, un ordine giuridico dominante sugli</w:t>
      </w:r>
      <w:r>
        <w:rPr>
          <w:color w:val="231F20"/>
          <w:spacing w:val="-27"/>
        </w:rPr>
        <w:t> </w:t>
      </w:r>
      <w:r>
        <w:rPr>
          <w:color w:val="231F20"/>
        </w:rPr>
        <w:t>altri.</w:t>
      </w:r>
    </w:p>
    <w:p>
      <w:pPr>
        <w:pStyle w:val="BodyText"/>
        <w:spacing w:line="266" w:lineRule="auto"/>
        <w:ind w:left="115" w:right="117" w:firstLine="396"/>
        <w:jc w:val="both"/>
        <w:rPr>
          <w:i/>
        </w:rPr>
      </w:pPr>
      <w:r>
        <w:rPr>
          <w:color w:val="231F20"/>
        </w:rPr>
        <w:t>Questo sistema non ha una legittimazione diretta, né meccanismi di </w:t>
      </w:r>
      <w:r>
        <w:rPr>
          <w:i/>
          <w:color w:val="231F20"/>
        </w:rPr>
        <w:t>accountability</w:t>
      </w:r>
      <w:r>
        <w:rPr>
          <w:i/>
          <w:color w:val="231F20"/>
          <w:spacing w:val="-8"/>
        </w:rPr>
        <w:t> </w:t>
      </w:r>
      <w:r>
        <w:rPr>
          <w:color w:val="231F20"/>
        </w:rPr>
        <w:t>simili</w:t>
      </w:r>
      <w:r>
        <w:rPr>
          <w:color w:val="231F20"/>
          <w:spacing w:val="-8"/>
        </w:rPr>
        <w:t> </w:t>
      </w:r>
      <w:r>
        <w:rPr>
          <w:color w:val="231F20"/>
        </w:rPr>
        <w:t>a</w:t>
      </w:r>
      <w:r>
        <w:rPr>
          <w:color w:val="231F20"/>
          <w:spacing w:val="-8"/>
        </w:rPr>
        <w:t> </w:t>
      </w:r>
      <w:r>
        <w:rPr>
          <w:color w:val="231F20"/>
        </w:rPr>
        <w:t>quelli</w:t>
      </w:r>
      <w:r>
        <w:rPr>
          <w:color w:val="231F20"/>
          <w:spacing w:val="-8"/>
        </w:rPr>
        <w:t> </w:t>
      </w:r>
      <w:r>
        <w:rPr>
          <w:color w:val="231F20"/>
        </w:rPr>
        <w:t>degli</w:t>
      </w:r>
      <w:r>
        <w:rPr>
          <w:color w:val="231F20"/>
          <w:spacing w:val="-8"/>
        </w:rPr>
        <w:t> </w:t>
      </w:r>
      <w:r>
        <w:rPr>
          <w:color w:val="231F20"/>
        </w:rPr>
        <w:t>Stati,</w:t>
      </w:r>
      <w:r>
        <w:rPr>
          <w:color w:val="231F20"/>
          <w:spacing w:val="-8"/>
        </w:rPr>
        <w:t> </w:t>
      </w:r>
      <w:r>
        <w:rPr>
          <w:color w:val="231F20"/>
        </w:rPr>
        <w:t>perché</w:t>
      </w:r>
      <w:r>
        <w:rPr>
          <w:color w:val="231F20"/>
          <w:spacing w:val="-8"/>
        </w:rPr>
        <w:t> </w:t>
      </w:r>
      <w:r>
        <w:rPr>
          <w:color w:val="231F20"/>
        </w:rPr>
        <w:t>non</w:t>
      </w:r>
      <w:r>
        <w:rPr>
          <w:color w:val="231F20"/>
          <w:spacing w:val="-8"/>
        </w:rPr>
        <w:t> </w:t>
      </w:r>
      <w:r>
        <w:rPr>
          <w:color w:val="231F20"/>
        </w:rPr>
        <w:t>si</w:t>
      </w:r>
      <w:r>
        <w:rPr>
          <w:color w:val="231F20"/>
          <w:spacing w:val="-8"/>
        </w:rPr>
        <w:t> </w:t>
      </w:r>
      <w:r>
        <w:rPr>
          <w:color w:val="231F20"/>
        </w:rPr>
        <w:t>è</w:t>
      </w:r>
      <w:r>
        <w:rPr>
          <w:color w:val="231F20"/>
          <w:spacing w:val="-8"/>
        </w:rPr>
        <w:t> </w:t>
      </w:r>
      <w:r>
        <w:rPr>
          <w:color w:val="231F20"/>
        </w:rPr>
        <w:t>ancora</w:t>
      </w:r>
      <w:r>
        <w:rPr>
          <w:color w:val="231F20"/>
          <w:spacing w:val="-8"/>
        </w:rPr>
        <w:t> </w:t>
      </w:r>
      <w:r>
        <w:rPr>
          <w:color w:val="231F20"/>
        </w:rPr>
        <w:t>formato</w:t>
      </w:r>
      <w:r>
        <w:rPr>
          <w:color w:val="231F20"/>
          <w:spacing w:val="-8"/>
        </w:rPr>
        <w:t> </w:t>
      </w:r>
      <w:r>
        <w:rPr>
          <w:color w:val="231F20"/>
        </w:rPr>
        <w:t>un </w:t>
      </w:r>
      <w:r>
        <w:rPr>
          <w:i/>
          <w:color w:val="231F20"/>
        </w:rPr>
        <w:t>demos </w:t>
      </w:r>
      <w:r>
        <w:rPr>
          <w:color w:val="231F20"/>
        </w:rPr>
        <w:t>mondiale e una opinione pubblica mondiale è allo stadio iniziale</w:t>
      </w:r>
      <w:r>
        <w:rPr>
          <w:color w:val="231F20"/>
          <w:spacing w:val="-19"/>
        </w:rPr>
        <w:t> </w:t>
      </w:r>
      <w:r>
        <w:rPr>
          <w:color w:val="231F20"/>
        </w:rPr>
        <w:t>di sviluppo.</w:t>
      </w:r>
      <w:r>
        <w:rPr>
          <w:color w:val="231F20"/>
          <w:spacing w:val="-7"/>
        </w:rPr>
        <w:t> </w:t>
      </w:r>
      <w:r>
        <w:rPr>
          <w:color w:val="231F20"/>
        </w:rPr>
        <w:t>A</w:t>
      </w:r>
      <w:r>
        <w:rPr>
          <w:color w:val="231F20"/>
          <w:spacing w:val="-7"/>
        </w:rPr>
        <w:t> </w:t>
      </w:r>
      <w:r>
        <w:rPr>
          <w:color w:val="231F20"/>
        </w:rPr>
        <w:t>questa</w:t>
      </w:r>
      <w:r>
        <w:rPr>
          <w:color w:val="231F20"/>
          <w:spacing w:val="-7"/>
        </w:rPr>
        <w:t> </w:t>
      </w:r>
      <w:r>
        <w:rPr>
          <w:color w:val="231F20"/>
        </w:rPr>
        <w:t>assenza</w:t>
      </w:r>
      <w:r>
        <w:rPr>
          <w:color w:val="231F20"/>
          <w:spacing w:val="-7"/>
        </w:rPr>
        <w:t> </w:t>
      </w:r>
      <w:r>
        <w:rPr>
          <w:color w:val="231F20"/>
        </w:rPr>
        <w:t>sopperiscono</w:t>
      </w:r>
      <w:r>
        <w:rPr>
          <w:color w:val="231F20"/>
          <w:spacing w:val="-7"/>
        </w:rPr>
        <w:t> </w:t>
      </w:r>
      <w:r>
        <w:rPr>
          <w:color w:val="231F20"/>
        </w:rPr>
        <w:t>una</w:t>
      </w:r>
      <w:r>
        <w:rPr>
          <w:color w:val="231F20"/>
          <w:spacing w:val="-7"/>
        </w:rPr>
        <w:t> </w:t>
      </w:r>
      <w:r>
        <w:rPr>
          <w:color w:val="231F20"/>
        </w:rPr>
        <w:t>forte</w:t>
      </w:r>
      <w:r>
        <w:rPr>
          <w:color w:val="231F20"/>
          <w:spacing w:val="-7"/>
        </w:rPr>
        <w:t> </w:t>
      </w:r>
      <w:r>
        <w:rPr>
          <w:color w:val="231F20"/>
        </w:rPr>
        <w:t>legittimazione</w:t>
      </w:r>
      <w:r>
        <w:rPr>
          <w:color w:val="231F20"/>
          <w:spacing w:val="-7"/>
        </w:rPr>
        <w:t> </w:t>
      </w:r>
      <w:r>
        <w:rPr>
          <w:color w:val="231F20"/>
        </w:rPr>
        <w:t>attraver- so il diritto (trasparenza, partecipazione, obbligo di motivazione, </w:t>
      </w:r>
      <w:r>
        <w:rPr>
          <w:color w:val="231F20"/>
          <w:spacing w:val="30"/>
        </w:rPr>
        <w:t> </w:t>
      </w:r>
      <w:r>
        <w:rPr>
          <w:i/>
          <w:color w:val="231F20"/>
        </w:rPr>
        <w:t>judicial</w:t>
      </w:r>
    </w:p>
    <w:p>
      <w:pPr>
        <w:spacing w:after="0" w:line="266" w:lineRule="auto"/>
        <w:jc w:val="both"/>
        <w:sectPr>
          <w:pgSz w:w="9170" w:h="13420"/>
          <w:pgMar w:top="720" w:bottom="280" w:left="780" w:right="1000"/>
        </w:sectPr>
      </w:pPr>
    </w:p>
    <w:p>
      <w:pPr>
        <w:tabs>
          <w:tab w:pos="555" w:val="left" w:leader="none"/>
        </w:tabs>
        <w:spacing w:before="48"/>
        <w:ind w:left="101" w:right="104" w:firstLine="0"/>
        <w:jc w:val="left"/>
        <w:rPr>
          <w:i/>
          <w:sz w:val="18"/>
        </w:rPr>
      </w:pPr>
      <w:r>
        <w:rPr>
          <w:color w:val="231F20"/>
          <w:sz w:val="18"/>
        </w:rPr>
        <w:t>76</w:t>
        <w:tab/>
      </w:r>
      <w:r>
        <w:rPr>
          <w:i/>
          <w:color w:val="231F20"/>
          <w:w w:val="95"/>
          <w:sz w:val="18"/>
        </w:rPr>
        <w:t>Sabino</w:t>
      </w:r>
      <w:r>
        <w:rPr>
          <w:i/>
          <w:color w:val="231F20"/>
          <w:spacing w:val="29"/>
          <w:w w:val="95"/>
          <w:sz w:val="18"/>
        </w:rPr>
        <w:t> </w:t>
      </w:r>
      <w:r>
        <w:rPr>
          <w:i/>
          <w:color w:val="231F20"/>
          <w:w w:val="95"/>
          <w:sz w:val="18"/>
        </w:rPr>
        <w:t>Cassese</w:t>
      </w:r>
    </w:p>
    <w:p>
      <w:pPr>
        <w:pStyle w:val="BodyText"/>
        <w:spacing w:before="5"/>
        <w:rPr>
          <w:i/>
          <w:sz w:val="17"/>
        </w:rPr>
      </w:pPr>
    </w:p>
    <w:p>
      <w:pPr>
        <w:spacing w:line="266" w:lineRule="auto" w:before="76"/>
        <w:ind w:left="102" w:right="104" w:firstLine="0"/>
        <w:jc w:val="left"/>
        <w:rPr>
          <w:sz w:val="22"/>
        </w:rPr>
      </w:pPr>
      <w:r>
        <w:rPr>
          <w:i/>
          <w:color w:val="231F20"/>
          <w:sz w:val="22"/>
        </w:rPr>
        <w:t>review</w:t>
      </w:r>
      <w:r>
        <w:rPr>
          <w:color w:val="231F20"/>
          <w:sz w:val="22"/>
        </w:rPr>
        <w:t>)</w:t>
      </w:r>
      <w:r>
        <w:rPr>
          <w:color w:val="231F20"/>
          <w:spacing w:val="-10"/>
          <w:sz w:val="22"/>
        </w:rPr>
        <w:t> </w:t>
      </w:r>
      <w:r>
        <w:rPr>
          <w:color w:val="231F20"/>
          <w:sz w:val="22"/>
        </w:rPr>
        <w:t>e</w:t>
      </w:r>
      <w:r>
        <w:rPr>
          <w:color w:val="231F20"/>
          <w:spacing w:val="-10"/>
          <w:sz w:val="22"/>
        </w:rPr>
        <w:t> </w:t>
      </w:r>
      <w:r>
        <w:rPr>
          <w:color w:val="231F20"/>
          <w:sz w:val="22"/>
        </w:rPr>
        <w:t>stretti</w:t>
      </w:r>
      <w:r>
        <w:rPr>
          <w:color w:val="231F20"/>
          <w:spacing w:val="-10"/>
          <w:sz w:val="22"/>
        </w:rPr>
        <w:t> </w:t>
      </w:r>
      <w:r>
        <w:rPr>
          <w:color w:val="231F20"/>
          <w:sz w:val="22"/>
        </w:rPr>
        <w:t>legami</w:t>
      </w:r>
      <w:r>
        <w:rPr>
          <w:color w:val="231F20"/>
          <w:spacing w:val="-10"/>
          <w:sz w:val="22"/>
        </w:rPr>
        <w:t> </w:t>
      </w:r>
      <w:r>
        <w:rPr>
          <w:color w:val="231F20"/>
          <w:sz w:val="22"/>
        </w:rPr>
        <w:t>di</w:t>
      </w:r>
      <w:r>
        <w:rPr>
          <w:color w:val="231F20"/>
          <w:spacing w:val="-10"/>
          <w:sz w:val="22"/>
        </w:rPr>
        <w:t> </w:t>
      </w:r>
      <w:r>
        <w:rPr>
          <w:i/>
          <w:color w:val="231F20"/>
          <w:sz w:val="22"/>
        </w:rPr>
        <w:t>horizontal</w:t>
      </w:r>
      <w:r>
        <w:rPr>
          <w:i/>
          <w:color w:val="231F20"/>
          <w:spacing w:val="-10"/>
          <w:sz w:val="22"/>
        </w:rPr>
        <w:t> </w:t>
      </w:r>
      <w:r>
        <w:rPr>
          <w:i/>
          <w:color w:val="231F20"/>
          <w:sz w:val="22"/>
        </w:rPr>
        <w:t>accountability</w:t>
      </w:r>
      <w:r>
        <w:rPr>
          <w:i/>
          <w:color w:val="231F20"/>
          <w:spacing w:val="-10"/>
          <w:sz w:val="22"/>
        </w:rPr>
        <w:t> </w:t>
      </w:r>
      <w:r>
        <w:rPr>
          <w:color w:val="231F20"/>
          <w:sz w:val="22"/>
        </w:rPr>
        <w:t>(per</w:t>
      </w:r>
      <w:r>
        <w:rPr>
          <w:color w:val="231F20"/>
          <w:spacing w:val="-10"/>
          <w:sz w:val="22"/>
        </w:rPr>
        <w:t> </w:t>
      </w:r>
      <w:r>
        <w:rPr>
          <w:color w:val="231F20"/>
          <w:sz w:val="22"/>
        </w:rPr>
        <w:t>cui</w:t>
      </w:r>
      <w:r>
        <w:rPr>
          <w:color w:val="231F20"/>
          <w:spacing w:val="-10"/>
          <w:sz w:val="22"/>
        </w:rPr>
        <w:t> </w:t>
      </w:r>
      <w:r>
        <w:rPr>
          <w:color w:val="231F20"/>
          <w:sz w:val="22"/>
        </w:rPr>
        <w:t>i</w:t>
      </w:r>
      <w:r>
        <w:rPr>
          <w:color w:val="231F20"/>
          <w:spacing w:val="-10"/>
          <w:sz w:val="22"/>
        </w:rPr>
        <w:t> </w:t>
      </w:r>
      <w:r>
        <w:rPr>
          <w:color w:val="231F20"/>
          <w:sz w:val="22"/>
        </w:rPr>
        <w:t>poteri</w:t>
      </w:r>
      <w:r>
        <w:rPr>
          <w:color w:val="231F20"/>
          <w:spacing w:val="-10"/>
          <w:sz w:val="22"/>
        </w:rPr>
        <w:t> </w:t>
      </w:r>
      <w:r>
        <w:rPr>
          <w:color w:val="231F20"/>
          <w:sz w:val="22"/>
        </w:rPr>
        <w:t>nazio- nali debbono dar conto della loro azione ad altri poteri</w:t>
      </w:r>
      <w:r>
        <w:rPr>
          <w:color w:val="231F20"/>
          <w:spacing w:val="21"/>
          <w:sz w:val="22"/>
        </w:rPr>
        <w:t> </w:t>
      </w:r>
      <w:r>
        <w:rPr>
          <w:color w:val="231F20"/>
          <w:sz w:val="22"/>
        </w:rPr>
        <w:t>nazionali).</w:t>
      </w:r>
    </w:p>
    <w:p>
      <w:pPr>
        <w:pStyle w:val="BodyText"/>
        <w:spacing w:line="266" w:lineRule="auto"/>
        <w:ind w:left="102" w:right="112" w:firstLine="396"/>
        <w:jc w:val="both"/>
      </w:pPr>
      <w:r>
        <w:rPr>
          <w:color w:val="231F20"/>
        </w:rPr>
        <w:t>Gli Stati, il cui principale problema era una volta quello di dialogare con le rispettive popolazioni, sono ora al centro di una tensione tra due poli, quello della società civile che rappresentano e quello del mondo glo- balizzato di cui hanno bisogno. Di qui una serie di paradossi, il primo dei quali</w:t>
      </w:r>
      <w:r>
        <w:rPr>
          <w:color w:val="231F20"/>
          <w:spacing w:val="-21"/>
        </w:rPr>
        <w:t> </w:t>
      </w:r>
      <w:r>
        <w:rPr>
          <w:color w:val="231F20"/>
        </w:rPr>
        <w:t>è</w:t>
      </w:r>
      <w:r>
        <w:rPr>
          <w:color w:val="231F20"/>
          <w:spacing w:val="-21"/>
        </w:rPr>
        <w:t> </w:t>
      </w:r>
      <w:r>
        <w:rPr>
          <w:color w:val="231F20"/>
        </w:rPr>
        <w:t>illustrato</w:t>
      </w:r>
      <w:r>
        <w:rPr>
          <w:color w:val="231F20"/>
          <w:spacing w:val="-21"/>
        </w:rPr>
        <w:t> </w:t>
      </w:r>
      <w:r>
        <w:rPr>
          <w:color w:val="231F20"/>
        </w:rPr>
        <w:t>dal</w:t>
      </w:r>
      <w:r>
        <w:rPr>
          <w:color w:val="231F20"/>
          <w:spacing w:val="-21"/>
        </w:rPr>
        <w:t> </w:t>
      </w:r>
      <w:r>
        <w:rPr>
          <w:color w:val="231F20"/>
        </w:rPr>
        <w:t>ruolo</w:t>
      </w:r>
      <w:r>
        <w:rPr>
          <w:color w:val="231F20"/>
          <w:spacing w:val="-21"/>
        </w:rPr>
        <w:t> </w:t>
      </w:r>
      <w:r>
        <w:rPr>
          <w:color w:val="231F20"/>
        </w:rPr>
        <w:t>assunto</w:t>
      </w:r>
      <w:r>
        <w:rPr>
          <w:color w:val="231F20"/>
          <w:spacing w:val="-21"/>
        </w:rPr>
        <w:t> </w:t>
      </w:r>
      <w:r>
        <w:rPr>
          <w:color w:val="231F20"/>
        </w:rPr>
        <w:t>dal</w:t>
      </w:r>
      <w:r>
        <w:rPr>
          <w:color w:val="231F20"/>
          <w:spacing w:val="-21"/>
        </w:rPr>
        <w:t> </w:t>
      </w:r>
      <w:r>
        <w:rPr>
          <w:color w:val="231F20"/>
        </w:rPr>
        <w:t>fattore</w:t>
      </w:r>
      <w:r>
        <w:rPr>
          <w:color w:val="231F20"/>
          <w:spacing w:val="-21"/>
        </w:rPr>
        <w:t> </w:t>
      </w:r>
      <w:r>
        <w:rPr>
          <w:color w:val="231F20"/>
        </w:rPr>
        <w:t>esterno,</w:t>
      </w:r>
      <w:r>
        <w:rPr>
          <w:color w:val="231F20"/>
          <w:spacing w:val="-21"/>
        </w:rPr>
        <w:t> </w:t>
      </w:r>
      <w:r>
        <w:rPr>
          <w:color w:val="231F20"/>
        </w:rPr>
        <w:t>dalla</w:t>
      </w:r>
      <w:r>
        <w:rPr>
          <w:color w:val="231F20"/>
          <w:spacing w:val="-21"/>
        </w:rPr>
        <w:t> </w:t>
      </w:r>
      <w:r>
        <w:rPr>
          <w:color w:val="231F20"/>
        </w:rPr>
        <w:t>globalizzazione, nella costituzione e nello sviluppo degli Stati. L’Organizzazione delle Na- zioni Unite ratifica e sostiene l’esistenza di Stati come soggetti e come membri</w:t>
      </w:r>
      <w:r>
        <w:rPr>
          <w:color w:val="231F20"/>
          <w:spacing w:val="-5"/>
        </w:rPr>
        <w:t> </w:t>
      </w:r>
      <w:r>
        <w:rPr>
          <w:color w:val="231F20"/>
        </w:rPr>
        <w:t>della</w:t>
      </w:r>
      <w:r>
        <w:rPr>
          <w:color w:val="231F20"/>
          <w:spacing w:val="-5"/>
        </w:rPr>
        <w:t> </w:t>
      </w:r>
      <w:r>
        <w:rPr>
          <w:color w:val="231F20"/>
        </w:rPr>
        <w:t>comunità</w:t>
      </w:r>
      <w:r>
        <w:rPr>
          <w:color w:val="231F20"/>
          <w:spacing w:val="-5"/>
        </w:rPr>
        <w:t> </w:t>
      </w:r>
      <w:r>
        <w:rPr>
          <w:color w:val="231F20"/>
        </w:rPr>
        <w:t>internazionale,</w:t>
      </w:r>
      <w:r>
        <w:rPr>
          <w:color w:val="231F20"/>
          <w:spacing w:val="-5"/>
        </w:rPr>
        <w:t> </w:t>
      </w:r>
      <w:r>
        <w:rPr>
          <w:color w:val="231F20"/>
        </w:rPr>
        <w:t>per</w:t>
      </w:r>
      <w:r>
        <w:rPr>
          <w:color w:val="231F20"/>
          <w:spacing w:val="-5"/>
        </w:rPr>
        <w:t> </w:t>
      </w:r>
      <w:r>
        <w:rPr>
          <w:color w:val="231F20"/>
        </w:rPr>
        <w:t>farli</w:t>
      </w:r>
      <w:r>
        <w:rPr>
          <w:color w:val="231F20"/>
          <w:spacing w:val="-5"/>
        </w:rPr>
        <w:t> </w:t>
      </w:r>
      <w:r>
        <w:rPr>
          <w:color w:val="231F20"/>
        </w:rPr>
        <w:t>rispettare.</w:t>
      </w:r>
      <w:r>
        <w:rPr>
          <w:color w:val="231F20"/>
          <w:spacing w:val="-5"/>
        </w:rPr>
        <w:t> </w:t>
      </w:r>
      <w:r>
        <w:rPr>
          <w:color w:val="231F20"/>
        </w:rPr>
        <w:t>Il</w:t>
      </w:r>
      <w:r>
        <w:rPr>
          <w:color w:val="231F20"/>
          <w:spacing w:val="-5"/>
        </w:rPr>
        <w:t> </w:t>
      </w:r>
      <w:r>
        <w:rPr>
          <w:color w:val="231F20"/>
        </w:rPr>
        <w:t>rapporto</w:t>
      </w:r>
      <w:r>
        <w:rPr>
          <w:color w:val="231F20"/>
          <w:spacing w:val="-5"/>
        </w:rPr>
        <w:t> </w:t>
      </w:r>
      <w:r>
        <w:rPr>
          <w:color w:val="231F20"/>
        </w:rPr>
        <w:t>tra- dizionale tra Stato e comunità internazionale si rovescia: prima gli Stati creavano la comunità internazionale, ora è la comunità internazionale</w:t>
      </w:r>
      <w:r>
        <w:rPr>
          <w:color w:val="231F20"/>
          <w:spacing w:val="-13"/>
        </w:rPr>
        <w:t> </w:t>
      </w:r>
      <w:r>
        <w:rPr>
          <w:color w:val="231F20"/>
        </w:rPr>
        <w:t>che sostiene</w:t>
      </w:r>
      <w:r>
        <w:rPr>
          <w:color w:val="231F20"/>
          <w:spacing w:val="-10"/>
        </w:rPr>
        <w:t> </w:t>
      </w:r>
      <w:r>
        <w:rPr>
          <w:color w:val="231F20"/>
        </w:rPr>
        <w:t>gli</w:t>
      </w:r>
      <w:r>
        <w:rPr>
          <w:color w:val="231F20"/>
          <w:spacing w:val="-10"/>
        </w:rPr>
        <w:t> </w:t>
      </w:r>
      <w:r>
        <w:rPr>
          <w:color w:val="231F20"/>
        </w:rPr>
        <w:t>Stati.</w:t>
      </w:r>
      <w:r>
        <w:rPr>
          <w:color w:val="231F20"/>
          <w:spacing w:val="-10"/>
        </w:rPr>
        <w:t> </w:t>
      </w:r>
      <w:r>
        <w:rPr>
          <w:color w:val="231F20"/>
        </w:rPr>
        <w:t>Un</w:t>
      </w:r>
      <w:r>
        <w:rPr>
          <w:color w:val="231F20"/>
          <w:spacing w:val="-10"/>
        </w:rPr>
        <w:t> </w:t>
      </w:r>
      <w:r>
        <w:rPr>
          <w:color w:val="231F20"/>
        </w:rPr>
        <w:t>grande</w:t>
      </w:r>
      <w:r>
        <w:rPr>
          <w:color w:val="231F20"/>
          <w:spacing w:val="-10"/>
        </w:rPr>
        <w:t> </w:t>
      </w:r>
      <w:r>
        <w:rPr>
          <w:color w:val="231F20"/>
        </w:rPr>
        <w:t>storico</w:t>
      </w:r>
      <w:r>
        <w:rPr>
          <w:color w:val="231F20"/>
          <w:spacing w:val="-10"/>
        </w:rPr>
        <w:t> </w:t>
      </w:r>
      <w:r>
        <w:rPr>
          <w:color w:val="231F20"/>
        </w:rPr>
        <w:t>e</w:t>
      </w:r>
      <w:r>
        <w:rPr>
          <w:color w:val="231F20"/>
          <w:spacing w:val="-10"/>
        </w:rPr>
        <w:t> </w:t>
      </w:r>
      <w:r>
        <w:rPr>
          <w:color w:val="231F20"/>
        </w:rPr>
        <w:t>politologo</w:t>
      </w:r>
      <w:r>
        <w:rPr>
          <w:color w:val="231F20"/>
          <w:spacing w:val="-10"/>
        </w:rPr>
        <w:t> </w:t>
      </w:r>
      <w:r>
        <w:rPr>
          <w:color w:val="231F20"/>
        </w:rPr>
        <w:t>statunitense,</w:t>
      </w:r>
      <w:r>
        <w:rPr>
          <w:color w:val="231F20"/>
          <w:spacing w:val="-10"/>
        </w:rPr>
        <w:t> </w:t>
      </w:r>
      <w:r>
        <w:rPr>
          <w:color w:val="231F20"/>
        </w:rPr>
        <w:t>Charles</w:t>
      </w:r>
      <w:r>
        <w:rPr>
          <w:color w:val="231F20"/>
          <w:spacing w:val="-10"/>
        </w:rPr>
        <w:t> </w:t>
      </w:r>
      <w:r>
        <w:rPr>
          <w:color w:val="231F20"/>
          <w:spacing w:val="-6"/>
        </w:rPr>
        <w:t>Tilly, </w:t>
      </w:r>
      <w:r>
        <w:rPr>
          <w:color w:val="231F20"/>
        </w:rPr>
        <w:t>ha scritto che, nel passato, gli Stati facevano le guerre e le guerre facevano gli Stati. Ora questo si può ripetere per la globalizzazione: gli Stati istitui- scono organizzazioni globali, queste legittimano gli</w:t>
      </w:r>
      <w:r>
        <w:rPr>
          <w:color w:val="231F20"/>
          <w:spacing w:val="7"/>
        </w:rPr>
        <w:t> </w:t>
      </w:r>
      <w:r>
        <w:rPr>
          <w:color w:val="231F20"/>
        </w:rPr>
        <w:t>Stati.</w:t>
      </w:r>
    </w:p>
    <w:p>
      <w:pPr>
        <w:pStyle w:val="BodyText"/>
        <w:spacing w:line="266" w:lineRule="auto"/>
        <w:ind w:left="102" w:right="112" w:firstLine="396"/>
        <w:jc w:val="both"/>
      </w:pPr>
      <w:r>
        <w:rPr>
          <w:color w:val="231F20"/>
        </w:rPr>
        <w:t>Il secondo paradosso riguarda l’erosione della sovranità statale. Gli Stati, che prima governavano o almeno controllavano i mercati, sono ora, invece, tenuti sotto osservazione dai mercati (basti pensare al </w:t>
      </w:r>
      <w:r>
        <w:rPr>
          <w:i/>
          <w:color w:val="231F20"/>
        </w:rPr>
        <w:t>rating </w:t>
      </w:r>
      <w:r>
        <w:rPr>
          <w:color w:val="231F20"/>
        </w:rPr>
        <w:t>dei debiti degli Stati), oppure debbono rispettare </w:t>
      </w:r>
      <w:r>
        <w:rPr>
          <w:i/>
          <w:color w:val="231F20"/>
        </w:rPr>
        <w:t>standard </w:t>
      </w:r>
      <w:r>
        <w:rPr>
          <w:color w:val="231F20"/>
        </w:rPr>
        <w:t>stabiliti da reti di regolatori globali (per esempio, limiti di emissione di sostanze inquinanti, oppure criteri per la pesca). Se perdono la loro sovranità, tuttavia, come già notato, gli Stati ampliano la portata della loro azione, perché possono far</w:t>
      </w:r>
      <w:r>
        <w:rPr>
          <w:color w:val="231F20"/>
          <w:spacing w:val="-4"/>
        </w:rPr>
        <w:t> </w:t>
      </w:r>
      <w:r>
        <w:rPr>
          <w:color w:val="231F20"/>
        </w:rPr>
        <w:t>sentire</w:t>
      </w:r>
      <w:r>
        <w:rPr>
          <w:color w:val="231F20"/>
          <w:spacing w:val="-4"/>
        </w:rPr>
        <w:t> </w:t>
      </w:r>
      <w:r>
        <w:rPr>
          <w:color w:val="231F20"/>
        </w:rPr>
        <w:t>la</w:t>
      </w:r>
      <w:r>
        <w:rPr>
          <w:color w:val="231F20"/>
          <w:spacing w:val="-4"/>
        </w:rPr>
        <w:t> </w:t>
      </w:r>
      <w:r>
        <w:rPr>
          <w:color w:val="231F20"/>
        </w:rPr>
        <w:t>loro</w:t>
      </w:r>
      <w:r>
        <w:rPr>
          <w:color w:val="231F20"/>
          <w:spacing w:val="-4"/>
        </w:rPr>
        <w:t> </w:t>
      </w:r>
      <w:r>
        <w:rPr>
          <w:color w:val="231F20"/>
        </w:rPr>
        <w:t>voce</w:t>
      </w:r>
      <w:r>
        <w:rPr>
          <w:color w:val="231F20"/>
          <w:spacing w:val="-4"/>
        </w:rPr>
        <w:t> </w:t>
      </w:r>
      <w:r>
        <w:rPr>
          <w:color w:val="231F20"/>
        </w:rPr>
        <w:t>anche</w:t>
      </w:r>
      <w:r>
        <w:rPr>
          <w:color w:val="231F20"/>
          <w:spacing w:val="-4"/>
        </w:rPr>
        <w:t> </w:t>
      </w:r>
      <w:r>
        <w:rPr>
          <w:color w:val="231F20"/>
        </w:rPr>
        <w:t>in</w:t>
      </w:r>
      <w:r>
        <w:rPr>
          <w:color w:val="231F20"/>
          <w:spacing w:val="-4"/>
        </w:rPr>
        <w:t> </w:t>
      </w:r>
      <w:r>
        <w:rPr>
          <w:color w:val="231F20"/>
        </w:rPr>
        <w:t>materia</w:t>
      </w:r>
      <w:r>
        <w:rPr>
          <w:color w:val="231F20"/>
          <w:spacing w:val="-4"/>
        </w:rPr>
        <w:t> </w:t>
      </w:r>
      <w:r>
        <w:rPr>
          <w:color w:val="231F20"/>
        </w:rPr>
        <w:t>di</w:t>
      </w:r>
      <w:r>
        <w:rPr>
          <w:color w:val="231F20"/>
          <w:spacing w:val="-4"/>
        </w:rPr>
        <w:t> </w:t>
      </w:r>
      <w:r>
        <w:rPr>
          <w:color w:val="231F20"/>
        </w:rPr>
        <w:t>riciclaggio</w:t>
      </w:r>
      <w:r>
        <w:rPr>
          <w:color w:val="231F20"/>
          <w:spacing w:val="-4"/>
        </w:rPr>
        <w:t> </w:t>
      </w:r>
      <w:r>
        <w:rPr>
          <w:color w:val="231F20"/>
        </w:rPr>
        <w:t>di</w:t>
      </w:r>
      <w:r>
        <w:rPr>
          <w:color w:val="231F20"/>
          <w:spacing w:val="-4"/>
        </w:rPr>
        <w:t> </w:t>
      </w:r>
      <w:r>
        <w:rPr>
          <w:color w:val="231F20"/>
        </w:rPr>
        <w:t>denaro,</w:t>
      </w:r>
      <w:r>
        <w:rPr>
          <w:color w:val="231F20"/>
          <w:spacing w:val="-4"/>
        </w:rPr>
        <w:t> </w:t>
      </w:r>
      <w:r>
        <w:rPr>
          <w:color w:val="231F20"/>
        </w:rPr>
        <w:t>di</w:t>
      </w:r>
      <w:r>
        <w:rPr>
          <w:color w:val="231F20"/>
          <w:spacing w:val="-4"/>
        </w:rPr>
        <w:t> </w:t>
      </w:r>
      <w:r>
        <w:rPr>
          <w:color w:val="231F20"/>
        </w:rPr>
        <w:t>terrori- smo</w:t>
      </w:r>
      <w:r>
        <w:rPr>
          <w:color w:val="231F20"/>
          <w:spacing w:val="-8"/>
        </w:rPr>
        <w:t> </w:t>
      </w:r>
      <w:r>
        <w:rPr>
          <w:color w:val="231F20"/>
        </w:rPr>
        <w:t>internazionale,</w:t>
      </w:r>
      <w:r>
        <w:rPr>
          <w:color w:val="231F20"/>
          <w:spacing w:val="-8"/>
        </w:rPr>
        <w:t> </w:t>
      </w:r>
      <w:r>
        <w:rPr>
          <w:color w:val="231F20"/>
        </w:rPr>
        <w:t>di</w:t>
      </w:r>
      <w:r>
        <w:rPr>
          <w:color w:val="231F20"/>
          <w:spacing w:val="-8"/>
        </w:rPr>
        <w:t> </w:t>
      </w:r>
      <w:r>
        <w:rPr>
          <w:color w:val="231F20"/>
        </w:rPr>
        <w:t>controllo</w:t>
      </w:r>
      <w:r>
        <w:rPr>
          <w:color w:val="231F20"/>
          <w:spacing w:val="-8"/>
        </w:rPr>
        <w:t> </w:t>
      </w:r>
      <w:r>
        <w:rPr>
          <w:color w:val="231F20"/>
        </w:rPr>
        <w:t>del</w:t>
      </w:r>
      <w:r>
        <w:rPr>
          <w:color w:val="231F20"/>
          <w:spacing w:val="-8"/>
        </w:rPr>
        <w:t> </w:t>
      </w:r>
      <w:r>
        <w:rPr>
          <w:color w:val="231F20"/>
        </w:rPr>
        <w:t>riscaldamento</w:t>
      </w:r>
      <w:r>
        <w:rPr>
          <w:color w:val="231F20"/>
          <w:spacing w:val="-8"/>
        </w:rPr>
        <w:t> </w:t>
      </w:r>
      <w:r>
        <w:rPr>
          <w:color w:val="231F20"/>
        </w:rPr>
        <w:t>dell’atmosfera,</w:t>
      </w:r>
      <w:r>
        <w:rPr>
          <w:color w:val="231F20"/>
          <w:spacing w:val="-8"/>
        </w:rPr>
        <w:t> </w:t>
      </w:r>
      <w:r>
        <w:rPr>
          <w:color w:val="231F20"/>
        </w:rPr>
        <w:t>di</w:t>
      </w:r>
      <w:r>
        <w:rPr>
          <w:color w:val="231F20"/>
          <w:spacing w:val="-8"/>
        </w:rPr>
        <w:t> </w:t>
      </w:r>
      <w:r>
        <w:rPr>
          <w:color w:val="231F20"/>
        </w:rPr>
        <w:t>pesca in alto mare, anche se ciò riguarda zone che vanno ben oltre il territorio</w:t>
      </w:r>
      <w:r>
        <w:rPr>
          <w:color w:val="231F20"/>
          <w:spacing w:val="-31"/>
        </w:rPr>
        <w:t> </w:t>
      </w:r>
      <w:r>
        <w:rPr>
          <w:color w:val="231F20"/>
        </w:rPr>
        <w:t>di ogni singolo</w:t>
      </w:r>
      <w:r>
        <w:rPr>
          <w:color w:val="231F20"/>
          <w:spacing w:val="7"/>
        </w:rPr>
        <w:t> </w:t>
      </w:r>
      <w:r>
        <w:rPr>
          <w:color w:val="231F20"/>
        </w:rPr>
        <w:t>Stato.</w:t>
      </w:r>
    </w:p>
    <w:p>
      <w:pPr>
        <w:pStyle w:val="BodyText"/>
        <w:spacing w:line="266" w:lineRule="auto"/>
        <w:ind w:left="102" w:right="109" w:firstLine="396"/>
        <w:jc w:val="both"/>
      </w:pPr>
      <w:r>
        <w:rPr>
          <w:color w:val="231F20"/>
        </w:rPr>
        <w:t>Il terzo paradosso riguarda l’interesse nazionale. Lo sviluppo della globalizzazione</w:t>
      </w:r>
      <w:r>
        <w:rPr>
          <w:color w:val="231F20"/>
          <w:spacing w:val="-13"/>
        </w:rPr>
        <w:t> </w:t>
      </w:r>
      <w:r>
        <w:rPr>
          <w:color w:val="231F20"/>
        </w:rPr>
        <w:t>riesce</w:t>
      </w:r>
      <w:r>
        <w:rPr>
          <w:color w:val="231F20"/>
          <w:spacing w:val="-13"/>
        </w:rPr>
        <w:t> </w:t>
      </w:r>
      <w:r>
        <w:rPr>
          <w:color w:val="231F20"/>
        </w:rPr>
        <w:t>a</w:t>
      </w:r>
      <w:r>
        <w:rPr>
          <w:color w:val="231F20"/>
          <w:spacing w:val="-13"/>
        </w:rPr>
        <w:t> </w:t>
      </w:r>
      <w:r>
        <w:rPr>
          <w:color w:val="231F20"/>
        </w:rPr>
        <w:t>frammentarlo,</w:t>
      </w:r>
      <w:r>
        <w:rPr>
          <w:color w:val="231F20"/>
          <w:spacing w:val="-13"/>
        </w:rPr>
        <w:t> </w:t>
      </w:r>
      <w:r>
        <w:rPr>
          <w:color w:val="231F20"/>
        </w:rPr>
        <w:t>rendendo</w:t>
      </w:r>
      <w:r>
        <w:rPr>
          <w:color w:val="231F20"/>
          <w:spacing w:val="-13"/>
        </w:rPr>
        <w:t> </w:t>
      </w:r>
      <w:r>
        <w:rPr>
          <w:color w:val="231F20"/>
        </w:rPr>
        <w:t>difficile</w:t>
      </w:r>
      <w:r>
        <w:rPr>
          <w:color w:val="231F20"/>
          <w:spacing w:val="-13"/>
        </w:rPr>
        <w:t> </w:t>
      </w:r>
      <w:r>
        <w:rPr>
          <w:color w:val="231F20"/>
        </w:rPr>
        <w:t>agli</w:t>
      </w:r>
      <w:r>
        <w:rPr>
          <w:color w:val="231F20"/>
          <w:spacing w:val="-13"/>
        </w:rPr>
        <w:t> </w:t>
      </w:r>
      <w:r>
        <w:rPr>
          <w:color w:val="231F20"/>
        </w:rPr>
        <w:t>Stati</w:t>
      </w:r>
      <w:r>
        <w:rPr>
          <w:color w:val="231F20"/>
          <w:spacing w:val="-13"/>
        </w:rPr>
        <w:t> </w:t>
      </w:r>
      <w:r>
        <w:rPr>
          <w:color w:val="231F20"/>
        </w:rPr>
        <w:t>fare</w:t>
      </w:r>
      <w:r>
        <w:rPr>
          <w:color w:val="231F20"/>
          <w:spacing w:val="-13"/>
        </w:rPr>
        <w:t> </w:t>
      </w:r>
      <w:r>
        <w:rPr>
          <w:color w:val="231F20"/>
        </w:rPr>
        <w:t>una scelta: dopo l’apertura dell’Organizzazione Mondiale del Commercio alla Cina,</w:t>
      </w:r>
      <w:r>
        <w:rPr>
          <w:color w:val="231F20"/>
          <w:spacing w:val="-11"/>
        </w:rPr>
        <w:t> </w:t>
      </w:r>
      <w:r>
        <w:rPr>
          <w:color w:val="231F20"/>
        </w:rPr>
        <w:t>gli</w:t>
      </w:r>
      <w:r>
        <w:rPr>
          <w:color w:val="231F20"/>
          <w:spacing w:val="-11"/>
        </w:rPr>
        <w:t> </w:t>
      </w:r>
      <w:r>
        <w:rPr>
          <w:color w:val="231F20"/>
        </w:rPr>
        <w:t>Stati</w:t>
      </w:r>
      <w:r>
        <w:rPr>
          <w:color w:val="231F20"/>
          <w:spacing w:val="-11"/>
        </w:rPr>
        <w:t> </w:t>
      </w:r>
      <w:r>
        <w:rPr>
          <w:color w:val="231F20"/>
        </w:rPr>
        <w:t>europei</w:t>
      </w:r>
      <w:r>
        <w:rPr>
          <w:color w:val="231F20"/>
          <w:spacing w:val="-11"/>
        </w:rPr>
        <w:t> </w:t>
      </w:r>
      <w:r>
        <w:rPr>
          <w:color w:val="231F20"/>
        </w:rPr>
        <w:t>dovevano</w:t>
      </w:r>
      <w:r>
        <w:rPr>
          <w:color w:val="231F20"/>
          <w:spacing w:val="-11"/>
        </w:rPr>
        <w:t> </w:t>
      </w:r>
      <w:r>
        <w:rPr>
          <w:color w:val="231F20"/>
        </w:rPr>
        <w:t>ascoltare</w:t>
      </w:r>
      <w:r>
        <w:rPr>
          <w:color w:val="231F20"/>
          <w:spacing w:val="-11"/>
        </w:rPr>
        <w:t> </w:t>
      </w:r>
      <w:r>
        <w:rPr>
          <w:color w:val="231F20"/>
        </w:rPr>
        <w:t>gli</w:t>
      </w:r>
      <w:r>
        <w:rPr>
          <w:color w:val="231F20"/>
          <w:spacing w:val="-11"/>
        </w:rPr>
        <w:t> </w:t>
      </w:r>
      <w:r>
        <w:rPr>
          <w:color w:val="231F20"/>
        </w:rPr>
        <w:t>interessi</w:t>
      </w:r>
      <w:r>
        <w:rPr>
          <w:color w:val="231F20"/>
          <w:spacing w:val="-11"/>
        </w:rPr>
        <w:t> </w:t>
      </w:r>
      <w:r>
        <w:rPr>
          <w:color w:val="231F20"/>
        </w:rPr>
        <w:t>dei</w:t>
      </w:r>
      <w:r>
        <w:rPr>
          <w:color w:val="231F20"/>
          <w:spacing w:val="-11"/>
        </w:rPr>
        <w:t> </w:t>
      </w:r>
      <w:r>
        <w:rPr>
          <w:color w:val="231F20"/>
        </w:rPr>
        <w:t>produttori</w:t>
      </w:r>
      <w:r>
        <w:rPr>
          <w:color w:val="231F20"/>
          <w:spacing w:val="-11"/>
        </w:rPr>
        <w:t> </w:t>
      </w:r>
      <w:r>
        <w:rPr>
          <w:color w:val="231F20"/>
        </w:rPr>
        <w:t>nazio- nali</w:t>
      </w:r>
      <w:r>
        <w:rPr>
          <w:color w:val="231F20"/>
          <w:spacing w:val="-9"/>
        </w:rPr>
        <w:t> </w:t>
      </w:r>
      <w:r>
        <w:rPr>
          <w:color w:val="231F20"/>
        </w:rPr>
        <w:t>di</w:t>
      </w:r>
      <w:r>
        <w:rPr>
          <w:color w:val="231F20"/>
          <w:spacing w:val="-9"/>
        </w:rPr>
        <w:t> </w:t>
      </w:r>
      <w:r>
        <w:rPr>
          <w:color w:val="231F20"/>
        </w:rPr>
        <w:t>tessili,</w:t>
      </w:r>
      <w:r>
        <w:rPr>
          <w:color w:val="231F20"/>
          <w:spacing w:val="-9"/>
        </w:rPr>
        <w:t> </w:t>
      </w:r>
      <w:r>
        <w:rPr>
          <w:color w:val="231F20"/>
        </w:rPr>
        <w:t>favorevoli</w:t>
      </w:r>
      <w:r>
        <w:rPr>
          <w:color w:val="231F20"/>
          <w:spacing w:val="-9"/>
        </w:rPr>
        <w:t> </w:t>
      </w:r>
      <w:r>
        <w:rPr>
          <w:color w:val="231F20"/>
        </w:rPr>
        <w:t>a</w:t>
      </w:r>
      <w:r>
        <w:rPr>
          <w:color w:val="231F20"/>
          <w:spacing w:val="-9"/>
        </w:rPr>
        <w:t> </w:t>
      </w:r>
      <w:r>
        <w:rPr>
          <w:color w:val="231F20"/>
        </w:rPr>
        <w:t>limitazioni</w:t>
      </w:r>
      <w:r>
        <w:rPr>
          <w:color w:val="231F20"/>
          <w:spacing w:val="-9"/>
        </w:rPr>
        <w:t> </w:t>
      </w:r>
      <w:r>
        <w:rPr>
          <w:color w:val="231F20"/>
        </w:rPr>
        <w:t>delle</w:t>
      </w:r>
      <w:r>
        <w:rPr>
          <w:color w:val="231F20"/>
          <w:spacing w:val="-9"/>
        </w:rPr>
        <w:t> </w:t>
      </w:r>
      <w:r>
        <w:rPr>
          <w:color w:val="231F20"/>
        </w:rPr>
        <w:t>importazioni</w:t>
      </w:r>
      <w:r>
        <w:rPr>
          <w:color w:val="231F20"/>
          <w:spacing w:val="-9"/>
        </w:rPr>
        <w:t> </w:t>
      </w:r>
      <w:r>
        <w:rPr>
          <w:color w:val="231F20"/>
        </w:rPr>
        <w:t>dalla</w:t>
      </w:r>
      <w:r>
        <w:rPr>
          <w:color w:val="231F20"/>
          <w:spacing w:val="-9"/>
        </w:rPr>
        <w:t> </w:t>
      </w:r>
      <w:r>
        <w:rPr>
          <w:color w:val="231F20"/>
        </w:rPr>
        <w:t>Cina,</w:t>
      </w:r>
      <w:r>
        <w:rPr>
          <w:color w:val="231F20"/>
          <w:spacing w:val="-9"/>
        </w:rPr>
        <w:t> </w:t>
      </w:r>
      <w:r>
        <w:rPr>
          <w:color w:val="231F20"/>
        </w:rPr>
        <w:t>oppure quelli</w:t>
      </w:r>
      <w:r>
        <w:rPr>
          <w:color w:val="231F20"/>
          <w:spacing w:val="-12"/>
        </w:rPr>
        <w:t> </w:t>
      </w:r>
      <w:r>
        <w:rPr>
          <w:color w:val="231F20"/>
        </w:rPr>
        <w:t>delle</w:t>
      </w:r>
      <w:r>
        <w:rPr>
          <w:color w:val="231F20"/>
          <w:spacing w:val="-12"/>
        </w:rPr>
        <w:t> </w:t>
      </w:r>
      <w:r>
        <w:rPr>
          <w:color w:val="231F20"/>
        </w:rPr>
        <w:t>grandi</w:t>
      </w:r>
      <w:r>
        <w:rPr>
          <w:color w:val="231F20"/>
          <w:spacing w:val="-12"/>
        </w:rPr>
        <w:t> </w:t>
      </w:r>
      <w:r>
        <w:rPr>
          <w:color w:val="231F20"/>
        </w:rPr>
        <w:t>catene</w:t>
      </w:r>
      <w:r>
        <w:rPr>
          <w:color w:val="231F20"/>
          <w:spacing w:val="-12"/>
        </w:rPr>
        <w:t> </w:t>
      </w:r>
      <w:r>
        <w:rPr>
          <w:color w:val="231F20"/>
        </w:rPr>
        <w:t>di</w:t>
      </w:r>
      <w:r>
        <w:rPr>
          <w:color w:val="231F20"/>
          <w:spacing w:val="-12"/>
        </w:rPr>
        <w:t> </w:t>
      </w:r>
      <w:r>
        <w:rPr>
          <w:color w:val="231F20"/>
        </w:rPr>
        <w:t>distribuzione,</w:t>
      </w:r>
      <w:r>
        <w:rPr>
          <w:color w:val="231F20"/>
          <w:spacing w:val="-12"/>
        </w:rPr>
        <w:t> </w:t>
      </w:r>
      <w:r>
        <w:rPr>
          <w:color w:val="231F20"/>
        </w:rPr>
        <w:t>favorevoli,</w:t>
      </w:r>
      <w:r>
        <w:rPr>
          <w:color w:val="231F20"/>
          <w:spacing w:val="-12"/>
        </w:rPr>
        <w:t> </w:t>
      </w:r>
      <w:r>
        <w:rPr>
          <w:color w:val="231F20"/>
        </w:rPr>
        <w:t>al</w:t>
      </w:r>
      <w:r>
        <w:rPr>
          <w:color w:val="231F20"/>
          <w:spacing w:val="-12"/>
        </w:rPr>
        <w:t> </w:t>
      </w:r>
      <w:r>
        <w:rPr>
          <w:color w:val="231F20"/>
        </w:rPr>
        <w:t>contrario,</w:t>
      </w:r>
      <w:r>
        <w:rPr>
          <w:color w:val="231F20"/>
          <w:spacing w:val="-12"/>
        </w:rPr>
        <w:t> </w:t>
      </w:r>
      <w:r>
        <w:rPr>
          <w:color w:val="231F20"/>
        </w:rPr>
        <w:t>all’aper- tura,</w:t>
      </w:r>
      <w:r>
        <w:rPr>
          <w:color w:val="231F20"/>
          <w:spacing w:val="-6"/>
        </w:rPr>
        <w:t> </w:t>
      </w:r>
      <w:r>
        <w:rPr>
          <w:color w:val="231F20"/>
        </w:rPr>
        <w:t>che</w:t>
      </w:r>
      <w:r>
        <w:rPr>
          <w:color w:val="231F20"/>
          <w:spacing w:val="-6"/>
        </w:rPr>
        <w:t> </w:t>
      </w:r>
      <w:r>
        <w:rPr>
          <w:color w:val="231F20"/>
        </w:rPr>
        <w:t>consentiva</w:t>
      </w:r>
      <w:r>
        <w:rPr>
          <w:color w:val="231F20"/>
          <w:spacing w:val="-6"/>
        </w:rPr>
        <w:t> </w:t>
      </w:r>
      <w:r>
        <w:rPr>
          <w:color w:val="231F20"/>
        </w:rPr>
        <w:t>di</w:t>
      </w:r>
      <w:r>
        <w:rPr>
          <w:color w:val="231F20"/>
          <w:spacing w:val="-6"/>
        </w:rPr>
        <w:t> </w:t>
      </w:r>
      <w:r>
        <w:rPr>
          <w:color w:val="231F20"/>
        </w:rPr>
        <w:t>arricchire</w:t>
      </w:r>
      <w:r>
        <w:rPr>
          <w:color w:val="231F20"/>
          <w:spacing w:val="-6"/>
        </w:rPr>
        <w:t> </w:t>
      </w:r>
      <w:r>
        <w:rPr>
          <w:color w:val="231F20"/>
        </w:rPr>
        <w:t>la</w:t>
      </w:r>
      <w:r>
        <w:rPr>
          <w:color w:val="231F20"/>
          <w:spacing w:val="-6"/>
        </w:rPr>
        <w:t> </w:t>
      </w:r>
      <w:r>
        <w:rPr>
          <w:color w:val="231F20"/>
        </w:rPr>
        <w:t>loro</w:t>
      </w:r>
      <w:r>
        <w:rPr>
          <w:color w:val="231F20"/>
          <w:spacing w:val="-6"/>
        </w:rPr>
        <w:t> </w:t>
      </w:r>
      <w:r>
        <w:rPr>
          <w:color w:val="231F20"/>
        </w:rPr>
        <w:t>offerta</w:t>
      </w:r>
      <w:r>
        <w:rPr>
          <w:color w:val="231F20"/>
          <w:spacing w:val="-6"/>
        </w:rPr>
        <w:t> </w:t>
      </w:r>
      <w:r>
        <w:rPr>
          <w:color w:val="231F20"/>
        </w:rPr>
        <w:t>di</w:t>
      </w:r>
      <w:r>
        <w:rPr>
          <w:color w:val="231F20"/>
          <w:spacing w:val="-6"/>
        </w:rPr>
        <w:t> </w:t>
      </w:r>
      <w:r>
        <w:rPr>
          <w:color w:val="231F20"/>
        </w:rPr>
        <w:t>prodotti</w:t>
      </w:r>
      <w:r>
        <w:rPr>
          <w:color w:val="231F20"/>
          <w:spacing w:val="-6"/>
        </w:rPr>
        <w:t> </w:t>
      </w:r>
      <w:r>
        <w:rPr>
          <w:color w:val="231F20"/>
        </w:rPr>
        <w:t>a</w:t>
      </w:r>
      <w:r>
        <w:rPr>
          <w:color w:val="231F20"/>
          <w:spacing w:val="-6"/>
        </w:rPr>
        <w:t> </w:t>
      </w:r>
      <w:r>
        <w:rPr>
          <w:color w:val="231F20"/>
        </w:rPr>
        <w:t>prezzo</w:t>
      </w:r>
      <w:r>
        <w:rPr>
          <w:color w:val="231F20"/>
          <w:spacing w:val="-6"/>
        </w:rPr>
        <w:t> </w:t>
      </w:r>
      <w:r>
        <w:rPr>
          <w:color w:val="231F20"/>
        </w:rPr>
        <w:t>basso? Gli Stati cercano di reagire alla perdita di unità moltiplicando l’elemento intergovernativo nell’ambito delle organizzazioni internazionali, per far sentire la loro voce e impedire quindi la penetrazione della dimensione mondiale all’interno del campo ad essi solitamente riservato. Cedono ad organismi</w:t>
      </w:r>
      <w:r>
        <w:rPr>
          <w:color w:val="231F20"/>
          <w:spacing w:val="-14"/>
        </w:rPr>
        <w:t> </w:t>
      </w:r>
      <w:r>
        <w:rPr>
          <w:color w:val="231F20"/>
        </w:rPr>
        <w:t>sovranazionali</w:t>
      </w:r>
      <w:r>
        <w:rPr>
          <w:color w:val="231F20"/>
          <w:spacing w:val="-14"/>
        </w:rPr>
        <w:t> </w:t>
      </w:r>
      <w:r>
        <w:rPr>
          <w:color w:val="231F20"/>
        </w:rPr>
        <w:t>competenze</w:t>
      </w:r>
      <w:r>
        <w:rPr>
          <w:color w:val="231F20"/>
          <w:spacing w:val="-14"/>
        </w:rPr>
        <w:t> </w:t>
      </w:r>
      <w:r>
        <w:rPr>
          <w:color w:val="231F20"/>
        </w:rPr>
        <w:t>che</w:t>
      </w:r>
      <w:r>
        <w:rPr>
          <w:color w:val="231F20"/>
          <w:spacing w:val="-14"/>
        </w:rPr>
        <w:t> </w:t>
      </w:r>
      <w:r>
        <w:rPr>
          <w:color w:val="231F20"/>
        </w:rPr>
        <w:t>erano</w:t>
      </w:r>
      <w:r>
        <w:rPr>
          <w:color w:val="231F20"/>
          <w:spacing w:val="-14"/>
        </w:rPr>
        <w:t> </w:t>
      </w:r>
      <w:r>
        <w:rPr>
          <w:color w:val="231F20"/>
        </w:rPr>
        <w:t>statali,</w:t>
      </w:r>
      <w:r>
        <w:rPr>
          <w:color w:val="231F20"/>
          <w:spacing w:val="-14"/>
        </w:rPr>
        <w:t> </w:t>
      </w:r>
      <w:r>
        <w:rPr>
          <w:color w:val="231F20"/>
        </w:rPr>
        <w:t>ma</w:t>
      </w:r>
      <w:r>
        <w:rPr>
          <w:color w:val="231F20"/>
          <w:spacing w:val="-14"/>
        </w:rPr>
        <w:t> </w:t>
      </w:r>
      <w:r>
        <w:rPr>
          <w:color w:val="231F20"/>
        </w:rPr>
        <w:t>vogliono</w:t>
      </w:r>
      <w:r>
        <w:rPr>
          <w:color w:val="231F20"/>
          <w:spacing w:val="-14"/>
        </w:rPr>
        <w:t> </w:t>
      </w:r>
      <w:r>
        <w:rPr>
          <w:color w:val="231F20"/>
        </w:rPr>
        <w:t>tener- ne il manico. </w:t>
      </w:r>
      <w:r>
        <w:rPr>
          <w:color w:val="231F20"/>
          <w:spacing w:val="-3"/>
        </w:rPr>
        <w:t>L’esempio </w:t>
      </w:r>
      <w:r>
        <w:rPr>
          <w:color w:val="231F20"/>
        </w:rPr>
        <w:t>più interessante di questo sviluppo, che </w:t>
      </w:r>
      <w:r>
        <w:rPr>
          <w:color w:val="231F20"/>
          <w:spacing w:val="28"/>
        </w:rPr>
        <w:t> </w:t>
      </w:r>
      <w:r>
        <w:rPr>
          <w:color w:val="231F20"/>
        </w:rPr>
        <w:t>consente</w:t>
      </w:r>
    </w:p>
    <w:p>
      <w:pPr>
        <w:spacing w:after="0" w:line="266" w:lineRule="auto"/>
        <w:jc w:val="both"/>
        <w:sectPr>
          <w:pgSz w:w="9170" w:h="13420"/>
          <w:pgMar w:top="720" w:bottom="280" w:left="1020" w:right="780"/>
        </w:sectPr>
      </w:pPr>
    </w:p>
    <w:p>
      <w:pPr>
        <w:tabs>
          <w:tab w:pos="7058" w:val="left" w:leader="none"/>
        </w:tabs>
        <w:spacing w:before="48"/>
        <w:ind w:left="115" w:right="0" w:firstLine="4183"/>
        <w:jc w:val="left"/>
        <w:rPr>
          <w:sz w:val="18"/>
        </w:rPr>
      </w:pPr>
      <w:r>
        <w:rPr>
          <w:i/>
          <w:color w:val="231F20"/>
          <w:sz w:val="18"/>
        </w:rPr>
        <w:t>Gli Stati e il governo</w:t>
      </w:r>
      <w:r>
        <w:rPr>
          <w:i/>
          <w:color w:val="231F20"/>
          <w:spacing w:val="-31"/>
          <w:sz w:val="18"/>
        </w:rPr>
        <w:t> </w:t>
      </w:r>
      <w:r>
        <w:rPr>
          <w:i/>
          <w:color w:val="231F20"/>
          <w:sz w:val="18"/>
        </w:rPr>
        <w:t>del</w:t>
      </w:r>
      <w:r>
        <w:rPr>
          <w:i/>
          <w:color w:val="231F20"/>
          <w:spacing w:val="-7"/>
          <w:sz w:val="18"/>
        </w:rPr>
        <w:t> </w:t>
      </w:r>
      <w:r>
        <w:rPr>
          <w:i/>
          <w:color w:val="231F20"/>
          <w:sz w:val="18"/>
        </w:rPr>
        <w:t>mondo</w:t>
        <w:tab/>
      </w:r>
      <w:r>
        <w:rPr>
          <w:color w:val="231F20"/>
          <w:sz w:val="18"/>
        </w:rPr>
        <w:t>77</w:t>
      </w:r>
    </w:p>
    <w:p>
      <w:pPr>
        <w:pStyle w:val="BodyText"/>
        <w:spacing w:before="2"/>
        <w:rPr>
          <w:sz w:val="24"/>
        </w:rPr>
      </w:pPr>
    </w:p>
    <w:p>
      <w:pPr>
        <w:pStyle w:val="BodyText"/>
        <w:spacing w:line="266" w:lineRule="auto"/>
        <w:ind w:left="115" w:right="99"/>
        <w:jc w:val="both"/>
      </w:pPr>
      <w:r>
        <w:rPr>
          <w:color w:val="231F20"/>
        </w:rPr>
        <w:t>ai</w:t>
      </w:r>
      <w:r>
        <w:rPr>
          <w:color w:val="231F20"/>
          <w:spacing w:val="-14"/>
        </w:rPr>
        <w:t> </w:t>
      </w:r>
      <w:r>
        <w:rPr>
          <w:color w:val="231F20"/>
        </w:rPr>
        <w:t>governi</w:t>
      </w:r>
      <w:r>
        <w:rPr>
          <w:color w:val="231F20"/>
          <w:spacing w:val="-14"/>
        </w:rPr>
        <w:t> </w:t>
      </w:r>
      <w:r>
        <w:rPr>
          <w:color w:val="231F20"/>
        </w:rPr>
        <w:t>nazionali</w:t>
      </w:r>
      <w:r>
        <w:rPr>
          <w:color w:val="231F20"/>
          <w:spacing w:val="-14"/>
        </w:rPr>
        <w:t> </w:t>
      </w:r>
      <w:r>
        <w:rPr>
          <w:color w:val="231F20"/>
        </w:rPr>
        <w:t>di</w:t>
      </w:r>
      <w:r>
        <w:rPr>
          <w:color w:val="231F20"/>
          <w:spacing w:val="-14"/>
        </w:rPr>
        <w:t> </w:t>
      </w:r>
      <w:r>
        <w:rPr>
          <w:color w:val="231F20"/>
        </w:rPr>
        <w:t>riappropriarsi</w:t>
      </w:r>
      <w:r>
        <w:rPr>
          <w:color w:val="231F20"/>
          <w:spacing w:val="-14"/>
        </w:rPr>
        <w:t> </w:t>
      </w:r>
      <w:r>
        <w:rPr>
          <w:color w:val="231F20"/>
        </w:rPr>
        <w:t>di</w:t>
      </w:r>
      <w:r>
        <w:rPr>
          <w:color w:val="231F20"/>
          <w:spacing w:val="-14"/>
        </w:rPr>
        <w:t> </w:t>
      </w:r>
      <w:r>
        <w:rPr>
          <w:color w:val="231F20"/>
        </w:rPr>
        <w:t>competenze</w:t>
      </w:r>
      <w:r>
        <w:rPr>
          <w:color w:val="231F20"/>
          <w:spacing w:val="-14"/>
        </w:rPr>
        <w:t> </w:t>
      </w:r>
      <w:r>
        <w:rPr>
          <w:color w:val="231F20"/>
        </w:rPr>
        <w:t>che</w:t>
      </w:r>
      <w:r>
        <w:rPr>
          <w:color w:val="231F20"/>
          <w:spacing w:val="-14"/>
        </w:rPr>
        <w:t> </w:t>
      </w:r>
      <w:r>
        <w:rPr>
          <w:color w:val="231F20"/>
        </w:rPr>
        <w:t>avevano</w:t>
      </w:r>
      <w:r>
        <w:rPr>
          <w:color w:val="231F20"/>
          <w:spacing w:val="-14"/>
        </w:rPr>
        <w:t> </w:t>
      </w:r>
      <w:r>
        <w:rPr>
          <w:color w:val="231F20"/>
        </w:rPr>
        <w:t>trasferito, è l’Unione Europea: dopo circa un ventennio di vita, nell’Unione si è svi- luppata</w:t>
      </w:r>
      <w:r>
        <w:rPr>
          <w:color w:val="231F20"/>
          <w:spacing w:val="-14"/>
        </w:rPr>
        <w:t> </w:t>
      </w:r>
      <w:r>
        <w:rPr>
          <w:color w:val="231F20"/>
        </w:rPr>
        <w:t>una</w:t>
      </w:r>
      <w:r>
        <w:rPr>
          <w:color w:val="231F20"/>
          <w:spacing w:val="-14"/>
        </w:rPr>
        <w:t> </w:t>
      </w:r>
      <w:r>
        <w:rPr>
          <w:color w:val="231F20"/>
        </w:rPr>
        <w:t>tendenza</w:t>
      </w:r>
      <w:r>
        <w:rPr>
          <w:color w:val="231F20"/>
          <w:spacing w:val="-14"/>
        </w:rPr>
        <w:t> </w:t>
      </w:r>
      <w:r>
        <w:rPr>
          <w:color w:val="231F20"/>
        </w:rPr>
        <w:t>che</w:t>
      </w:r>
      <w:r>
        <w:rPr>
          <w:color w:val="231F20"/>
          <w:spacing w:val="-14"/>
        </w:rPr>
        <w:t> </w:t>
      </w:r>
      <w:r>
        <w:rPr>
          <w:color w:val="231F20"/>
        </w:rPr>
        <w:t>oppone</w:t>
      </w:r>
      <w:r>
        <w:rPr>
          <w:color w:val="231F20"/>
          <w:spacing w:val="-14"/>
        </w:rPr>
        <w:t> </w:t>
      </w:r>
      <w:r>
        <w:rPr>
          <w:color w:val="231F20"/>
        </w:rPr>
        <w:t>l’«intergovernatività»</w:t>
      </w:r>
      <w:r>
        <w:rPr>
          <w:color w:val="231F20"/>
          <w:spacing w:val="-14"/>
        </w:rPr>
        <w:t> </w:t>
      </w:r>
      <w:r>
        <w:rPr>
          <w:color w:val="231F20"/>
        </w:rPr>
        <w:t>al</w:t>
      </w:r>
      <w:r>
        <w:rPr>
          <w:color w:val="231F20"/>
          <w:spacing w:val="-14"/>
        </w:rPr>
        <w:t> </w:t>
      </w:r>
      <w:r>
        <w:rPr>
          <w:color w:val="231F20"/>
        </w:rPr>
        <w:t>«metodo</w:t>
      </w:r>
      <w:r>
        <w:rPr>
          <w:color w:val="231F20"/>
          <w:spacing w:val="-14"/>
        </w:rPr>
        <w:t> </w:t>
      </w:r>
      <w:r>
        <w:rPr>
          <w:color w:val="231F20"/>
        </w:rPr>
        <w:t>comu- nitario». Questo non vuol dire che l’Unione non si sia continuata a svilup- pare,</w:t>
      </w:r>
      <w:r>
        <w:rPr>
          <w:color w:val="231F20"/>
          <w:spacing w:val="-8"/>
        </w:rPr>
        <w:t> </w:t>
      </w:r>
      <w:r>
        <w:rPr>
          <w:color w:val="231F20"/>
        </w:rPr>
        <w:t>ma</w:t>
      </w:r>
      <w:r>
        <w:rPr>
          <w:color w:val="231F20"/>
          <w:spacing w:val="-8"/>
        </w:rPr>
        <w:t> </w:t>
      </w:r>
      <w:r>
        <w:rPr>
          <w:color w:val="231F20"/>
        </w:rPr>
        <w:t>l’ha</w:t>
      </w:r>
      <w:r>
        <w:rPr>
          <w:color w:val="231F20"/>
          <w:spacing w:val="-8"/>
        </w:rPr>
        <w:t> </w:t>
      </w:r>
      <w:r>
        <w:rPr>
          <w:color w:val="231F20"/>
        </w:rPr>
        <w:t>fatto</w:t>
      </w:r>
      <w:r>
        <w:rPr>
          <w:color w:val="231F20"/>
          <w:spacing w:val="-8"/>
        </w:rPr>
        <w:t> </w:t>
      </w:r>
      <w:r>
        <w:rPr>
          <w:color w:val="231F20"/>
        </w:rPr>
        <w:t>in</w:t>
      </w:r>
      <w:r>
        <w:rPr>
          <w:color w:val="231F20"/>
          <w:spacing w:val="-8"/>
        </w:rPr>
        <w:t> </w:t>
      </w:r>
      <w:r>
        <w:rPr>
          <w:color w:val="231F20"/>
        </w:rPr>
        <w:t>maniera</w:t>
      </w:r>
      <w:r>
        <w:rPr>
          <w:color w:val="231F20"/>
          <w:spacing w:val="-8"/>
        </w:rPr>
        <w:t> </w:t>
      </w:r>
      <w:r>
        <w:rPr>
          <w:color w:val="231F20"/>
        </w:rPr>
        <w:t>meno</w:t>
      </w:r>
      <w:r>
        <w:rPr>
          <w:color w:val="231F20"/>
          <w:spacing w:val="-8"/>
        </w:rPr>
        <w:t> </w:t>
      </w:r>
      <w:r>
        <w:rPr>
          <w:color w:val="231F20"/>
        </w:rPr>
        <w:t>autonoma</w:t>
      </w:r>
      <w:r>
        <w:rPr>
          <w:color w:val="231F20"/>
          <w:spacing w:val="-8"/>
        </w:rPr>
        <w:t> </w:t>
      </w:r>
      <w:r>
        <w:rPr>
          <w:color w:val="231F20"/>
        </w:rPr>
        <w:t>rispetto</w:t>
      </w:r>
      <w:r>
        <w:rPr>
          <w:color w:val="231F20"/>
          <w:spacing w:val="-8"/>
        </w:rPr>
        <w:t> </w:t>
      </w:r>
      <w:r>
        <w:rPr>
          <w:color w:val="231F20"/>
        </w:rPr>
        <w:t>agli</w:t>
      </w:r>
      <w:r>
        <w:rPr>
          <w:color w:val="231F20"/>
          <w:spacing w:val="-8"/>
        </w:rPr>
        <w:t> </w:t>
      </w:r>
      <w:r>
        <w:rPr>
          <w:color w:val="231F20"/>
        </w:rPr>
        <w:t>Stati</w:t>
      </w:r>
      <w:r>
        <w:rPr>
          <w:color w:val="231F20"/>
          <w:spacing w:val="-8"/>
        </w:rPr>
        <w:t> </w:t>
      </w:r>
      <w:r>
        <w:rPr>
          <w:color w:val="231F20"/>
        </w:rPr>
        <w:t>nazionali. Si sono moltiplicati gli</w:t>
      </w:r>
      <w:r>
        <w:rPr>
          <w:color w:val="231F20"/>
          <w:spacing w:val="7"/>
        </w:rPr>
        <w:t> </w:t>
      </w:r>
      <w:r>
        <w:rPr>
          <w:color w:val="231F20"/>
        </w:rPr>
        <w:t>intrecci.</w:t>
      </w:r>
    </w:p>
    <w:p>
      <w:pPr>
        <w:pStyle w:val="BodyText"/>
        <w:spacing w:line="266" w:lineRule="auto"/>
        <w:ind w:left="115" w:right="99" w:firstLine="396"/>
        <w:jc w:val="both"/>
      </w:pPr>
      <w:r>
        <w:rPr>
          <w:color w:val="231F20"/>
        </w:rPr>
        <w:t>Gli</w:t>
      </w:r>
      <w:r>
        <w:rPr>
          <w:color w:val="231F20"/>
          <w:spacing w:val="-6"/>
        </w:rPr>
        <w:t> </w:t>
      </w:r>
      <w:r>
        <w:rPr>
          <w:color w:val="231F20"/>
        </w:rPr>
        <w:t>Stati</w:t>
      </w:r>
      <w:r>
        <w:rPr>
          <w:color w:val="231F20"/>
          <w:spacing w:val="-6"/>
        </w:rPr>
        <w:t> </w:t>
      </w:r>
      <w:r>
        <w:rPr>
          <w:color w:val="231F20"/>
        </w:rPr>
        <w:t>svolgono</w:t>
      </w:r>
      <w:r>
        <w:rPr>
          <w:color w:val="231F20"/>
          <w:spacing w:val="-6"/>
        </w:rPr>
        <w:t> </w:t>
      </w:r>
      <w:r>
        <w:rPr>
          <w:color w:val="231F20"/>
        </w:rPr>
        <w:t>un</w:t>
      </w:r>
      <w:r>
        <w:rPr>
          <w:color w:val="231F20"/>
          <w:spacing w:val="-6"/>
        </w:rPr>
        <w:t> </w:t>
      </w:r>
      <w:r>
        <w:rPr>
          <w:color w:val="231F20"/>
        </w:rPr>
        <w:t>ruolo</w:t>
      </w:r>
      <w:r>
        <w:rPr>
          <w:color w:val="231F20"/>
          <w:spacing w:val="-6"/>
        </w:rPr>
        <w:t> </w:t>
      </w:r>
      <w:r>
        <w:rPr>
          <w:color w:val="231F20"/>
        </w:rPr>
        <w:t>importante</w:t>
      </w:r>
      <w:r>
        <w:rPr>
          <w:color w:val="231F20"/>
          <w:spacing w:val="-6"/>
        </w:rPr>
        <w:t> </w:t>
      </w:r>
      <w:r>
        <w:rPr>
          <w:color w:val="231F20"/>
        </w:rPr>
        <w:t>nell’ambito</w:t>
      </w:r>
      <w:r>
        <w:rPr>
          <w:color w:val="231F20"/>
          <w:spacing w:val="-6"/>
        </w:rPr>
        <w:t> </w:t>
      </w:r>
      <w:r>
        <w:rPr>
          <w:color w:val="231F20"/>
        </w:rPr>
        <w:t>della</w:t>
      </w:r>
      <w:r>
        <w:rPr>
          <w:color w:val="231F20"/>
          <w:spacing w:val="-6"/>
        </w:rPr>
        <w:t> </w:t>
      </w:r>
      <w:r>
        <w:rPr>
          <w:color w:val="231F20"/>
        </w:rPr>
        <w:t>globalizzazio- ne, ma quest’ultima richiede anche radicali cambiamenti agli Stati, che possiamo</w:t>
      </w:r>
      <w:r>
        <w:rPr>
          <w:color w:val="231F20"/>
          <w:spacing w:val="-29"/>
        </w:rPr>
        <w:t> </w:t>
      </w:r>
      <w:r>
        <w:rPr>
          <w:color w:val="231F20"/>
        </w:rPr>
        <w:t>aspettarci</w:t>
      </w:r>
      <w:r>
        <w:rPr>
          <w:color w:val="231F20"/>
          <w:spacing w:val="-29"/>
        </w:rPr>
        <w:t> </w:t>
      </w:r>
      <w:r>
        <w:rPr>
          <w:color w:val="231F20"/>
        </w:rPr>
        <w:t>nel</w:t>
      </w:r>
      <w:r>
        <w:rPr>
          <w:color w:val="231F20"/>
          <w:spacing w:val="-29"/>
        </w:rPr>
        <w:t> </w:t>
      </w:r>
      <w:r>
        <w:rPr>
          <w:color w:val="231F20"/>
        </w:rPr>
        <w:t>prossimo</w:t>
      </w:r>
      <w:r>
        <w:rPr>
          <w:color w:val="231F20"/>
          <w:spacing w:val="-29"/>
        </w:rPr>
        <w:t> </w:t>
      </w:r>
      <w:r>
        <w:rPr>
          <w:color w:val="231F20"/>
        </w:rPr>
        <w:t>futuro.</w:t>
      </w:r>
      <w:r>
        <w:rPr>
          <w:color w:val="231F20"/>
          <w:spacing w:val="-29"/>
        </w:rPr>
        <w:t> </w:t>
      </w:r>
      <w:r>
        <w:rPr>
          <w:color w:val="231F20"/>
        </w:rPr>
        <w:t>Paradossalmente,</w:t>
      </w:r>
      <w:r>
        <w:rPr>
          <w:color w:val="231F20"/>
          <w:spacing w:val="-29"/>
        </w:rPr>
        <w:t> </w:t>
      </w:r>
      <w:r>
        <w:rPr>
          <w:color w:val="231F20"/>
        </w:rPr>
        <w:t>una</w:t>
      </w:r>
      <w:r>
        <w:rPr>
          <w:color w:val="231F20"/>
          <w:spacing w:val="-29"/>
        </w:rPr>
        <w:t> </w:t>
      </w:r>
      <w:r>
        <w:rPr>
          <w:color w:val="231F20"/>
        </w:rPr>
        <w:t>loro</w:t>
      </w:r>
      <w:r>
        <w:rPr>
          <w:color w:val="231F20"/>
          <w:spacing w:val="-29"/>
        </w:rPr>
        <w:t> </w:t>
      </w:r>
      <w:r>
        <w:rPr>
          <w:color w:val="231F20"/>
        </w:rPr>
        <w:t>miglio- re</w:t>
      </w:r>
      <w:r>
        <w:rPr>
          <w:color w:val="231F20"/>
          <w:spacing w:val="-28"/>
        </w:rPr>
        <w:t> </w:t>
      </w:r>
      <w:r>
        <w:rPr>
          <w:color w:val="231F20"/>
        </w:rPr>
        <w:t>organizzazione</w:t>
      </w:r>
      <w:r>
        <w:rPr>
          <w:color w:val="231F20"/>
          <w:spacing w:val="-28"/>
        </w:rPr>
        <w:t> </w:t>
      </w:r>
      <w:r>
        <w:rPr>
          <w:color w:val="231F20"/>
        </w:rPr>
        <w:t>può</w:t>
      </w:r>
      <w:r>
        <w:rPr>
          <w:color w:val="231F20"/>
          <w:spacing w:val="-28"/>
        </w:rPr>
        <w:t> </w:t>
      </w:r>
      <w:r>
        <w:rPr>
          <w:color w:val="231F20"/>
        </w:rPr>
        <w:t>servire,</w:t>
      </w:r>
      <w:r>
        <w:rPr>
          <w:color w:val="231F20"/>
          <w:spacing w:val="-28"/>
        </w:rPr>
        <w:t> </w:t>
      </w:r>
      <w:r>
        <w:rPr>
          <w:color w:val="231F20"/>
        </w:rPr>
        <w:t>contemporaneamente,</w:t>
      </w:r>
      <w:r>
        <w:rPr>
          <w:color w:val="231F20"/>
          <w:spacing w:val="-28"/>
        </w:rPr>
        <w:t> </w:t>
      </w:r>
      <w:r>
        <w:rPr>
          <w:color w:val="231F20"/>
        </w:rPr>
        <w:t>sia</w:t>
      </w:r>
      <w:r>
        <w:rPr>
          <w:color w:val="231F20"/>
          <w:spacing w:val="-28"/>
        </w:rPr>
        <w:t> </w:t>
      </w:r>
      <w:r>
        <w:rPr>
          <w:color w:val="231F20"/>
        </w:rPr>
        <w:t>a</w:t>
      </w:r>
      <w:r>
        <w:rPr>
          <w:color w:val="231F20"/>
          <w:spacing w:val="-28"/>
        </w:rPr>
        <w:t> </w:t>
      </w:r>
      <w:r>
        <w:rPr>
          <w:color w:val="231F20"/>
        </w:rPr>
        <w:t>far</w:t>
      </w:r>
      <w:r>
        <w:rPr>
          <w:color w:val="231F20"/>
          <w:spacing w:val="-28"/>
        </w:rPr>
        <w:t> </w:t>
      </w:r>
      <w:r>
        <w:rPr>
          <w:color w:val="231F20"/>
        </w:rPr>
        <w:t>sentire</w:t>
      </w:r>
      <w:r>
        <w:rPr>
          <w:color w:val="231F20"/>
          <w:spacing w:val="-28"/>
        </w:rPr>
        <w:t> </w:t>
      </w:r>
      <w:r>
        <w:rPr>
          <w:color w:val="231F20"/>
        </w:rPr>
        <w:t>meglio la</w:t>
      </w:r>
      <w:r>
        <w:rPr>
          <w:color w:val="231F20"/>
          <w:spacing w:val="-6"/>
        </w:rPr>
        <w:t> </w:t>
      </w:r>
      <w:r>
        <w:rPr>
          <w:color w:val="231F20"/>
        </w:rPr>
        <w:t>voce</w:t>
      </w:r>
      <w:r>
        <w:rPr>
          <w:color w:val="231F20"/>
          <w:spacing w:val="-6"/>
        </w:rPr>
        <w:t> </w:t>
      </w:r>
      <w:r>
        <w:rPr>
          <w:color w:val="231F20"/>
        </w:rPr>
        <w:t>degli</w:t>
      </w:r>
      <w:r>
        <w:rPr>
          <w:color w:val="231F20"/>
          <w:spacing w:val="-6"/>
        </w:rPr>
        <w:t> </w:t>
      </w:r>
      <w:r>
        <w:rPr>
          <w:color w:val="231F20"/>
        </w:rPr>
        <w:t>interessi</w:t>
      </w:r>
      <w:r>
        <w:rPr>
          <w:color w:val="231F20"/>
          <w:spacing w:val="-6"/>
        </w:rPr>
        <w:t> </w:t>
      </w:r>
      <w:r>
        <w:rPr>
          <w:color w:val="231F20"/>
        </w:rPr>
        <w:t>nazionali</w:t>
      </w:r>
      <w:r>
        <w:rPr>
          <w:color w:val="231F20"/>
          <w:spacing w:val="-6"/>
        </w:rPr>
        <w:t> </w:t>
      </w:r>
      <w:r>
        <w:rPr>
          <w:color w:val="231F20"/>
        </w:rPr>
        <w:t>nello</w:t>
      </w:r>
      <w:r>
        <w:rPr>
          <w:color w:val="231F20"/>
          <w:spacing w:val="-6"/>
        </w:rPr>
        <w:t> </w:t>
      </w:r>
      <w:r>
        <w:rPr>
          <w:color w:val="231F20"/>
        </w:rPr>
        <w:t>spazio</w:t>
      </w:r>
      <w:r>
        <w:rPr>
          <w:color w:val="231F20"/>
          <w:spacing w:val="-6"/>
        </w:rPr>
        <w:t> </w:t>
      </w:r>
      <w:r>
        <w:rPr>
          <w:color w:val="231F20"/>
        </w:rPr>
        <w:t>globale,</w:t>
      </w:r>
      <w:r>
        <w:rPr>
          <w:color w:val="231F20"/>
          <w:spacing w:val="-6"/>
        </w:rPr>
        <w:t> </w:t>
      </w:r>
      <w:r>
        <w:rPr>
          <w:color w:val="231F20"/>
        </w:rPr>
        <w:t>sia</w:t>
      </w:r>
      <w:r>
        <w:rPr>
          <w:color w:val="231F20"/>
          <w:spacing w:val="-6"/>
        </w:rPr>
        <w:t> </w:t>
      </w:r>
      <w:r>
        <w:rPr>
          <w:color w:val="231F20"/>
        </w:rPr>
        <w:t>a</w:t>
      </w:r>
      <w:r>
        <w:rPr>
          <w:color w:val="231F20"/>
          <w:spacing w:val="-6"/>
        </w:rPr>
        <w:t> </w:t>
      </w:r>
      <w:r>
        <w:rPr>
          <w:color w:val="231F20"/>
        </w:rPr>
        <w:t>realizzare</w:t>
      </w:r>
      <w:r>
        <w:rPr>
          <w:color w:val="231F20"/>
          <w:spacing w:val="-6"/>
        </w:rPr>
        <w:t> </w:t>
      </w:r>
      <w:r>
        <w:rPr>
          <w:color w:val="231F20"/>
        </w:rPr>
        <w:t>meglio gli obiettivi della stessa</w:t>
      </w:r>
      <w:r>
        <w:rPr>
          <w:color w:val="231F20"/>
          <w:spacing w:val="5"/>
        </w:rPr>
        <w:t> </w:t>
      </w:r>
      <w:r>
        <w:rPr>
          <w:color w:val="231F20"/>
        </w:rPr>
        <w:t>globalizzazione.</w:t>
      </w:r>
    </w:p>
    <w:sectPr>
      <w:pgSz w:w="9170" w:h="13420"/>
      <w:pgMar w:top="720" w:bottom="280" w:left="7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mbria">
    <w:altName w:val="Cambria"/>
    <w:charset w:val="0"/>
    <w:family w:val="roman"/>
    <w:pitch w:val="variable"/>
  </w:font>
  <w:font w:name="Arial">
    <w:altName w:val="Arial"/>
    <w:charset w:val="0"/>
    <w:family w:val="swiss"/>
    <w:pitch w:val="variable"/>
  </w:font>
  <w:font w:name="Georgia">
    <w:altName w:val="Georgia"/>
    <w:charset w:val="0"/>
    <w:family w:val="roman"/>
    <w:pitch w:val="variable"/>
  </w:font>
  <w:font w:name="Palatino Linotype">
    <w:altName w:val="Palatino Linotyp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rPr>
      <w:rFonts w:ascii="Georgia" w:hAnsi="Georgia" w:eastAsia="Georgia" w:cs="Georgia"/>
      <w:sz w:val="22"/>
      <w:szCs w:val="22"/>
    </w:rPr>
  </w:style>
  <w:style w:styleId="Heading1" w:type="paragraph">
    <w:name w:val="Heading 1"/>
    <w:basedOn w:val="Normal"/>
    <w:uiPriority w:val="1"/>
    <w:qFormat/>
    <w:pPr>
      <w:ind w:right="104"/>
      <w:outlineLvl w:val="1"/>
    </w:pPr>
    <w:rPr>
      <w:rFonts w:ascii="Georgia" w:hAnsi="Georgia" w:eastAsia="Georgia" w:cs="Georgia"/>
      <w: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nuovaantologia.it/" TargetMode="External"/><Relationship Id="rId7" Type="http://schemas.openxmlformats.org/officeDocument/2006/relationships/hyperlink" Target="mailto:fondazione@nuovaantologia.it" TargetMode="External"/><Relationship Id="rId8" Type="http://schemas.openxmlformats.org/officeDocument/2006/relationships/hyperlink" Target="http://www.torrossa.it/" TargetMode="External"/><Relationship Id="rId9" Type="http://schemas.openxmlformats.org/officeDocument/2006/relationships/hyperlink" Target="http://digital.casalini.it/22397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001_006_NA4_2015 Principi.indd</dc:title>
  <dcterms:created xsi:type="dcterms:W3CDTF">2016-03-13T08:17:42Z</dcterms:created>
  <dcterms:modified xsi:type="dcterms:W3CDTF">2016-03-13T08:17:42Z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Creator">
    <vt:lpwstr>Adobe InDesign CS4 (6.0.6)</vt:lpwstr>
  </property>
  <property fmtid="{D5CDD505-2E9C-101B-9397-08002B2CF9AE}" pid="4" name="LastSaved">
    <vt:filetime>2016-03-13T00:00:00Z</vt:filetime>
  </property>
</Properties>
</file>